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9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30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1236"/>
      </w:tblGrid>
      <w:tr w:rsidR="00350D15" w:rsidTr="008D0821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350D15" w:rsidRDefault="007C34D0">
            <w:pPr>
              <w:pStyle w:val="CVHeading3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0D15" w:rsidRDefault="00350D15">
            <w:pPr>
              <w:pStyle w:val="CVNormal"/>
            </w:pPr>
          </w:p>
        </w:tc>
        <w:tc>
          <w:tcPr>
            <w:tcW w:w="301" w:type="dxa"/>
          </w:tcPr>
          <w:p w:rsidR="00350D15" w:rsidRDefault="00350D15">
            <w:pPr>
              <w:pStyle w:val="CVNormal"/>
            </w:pPr>
          </w:p>
        </w:tc>
        <w:tc>
          <w:tcPr>
            <w:tcW w:w="7657" w:type="dxa"/>
            <w:gridSpan w:val="13"/>
            <w:vMerge w:val="restart"/>
          </w:tcPr>
          <w:p w:rsidR="00350D15" w:rsidRDefault="00350D15">
            <w:pPr>
              <w:pStyle w:val="CVNormal"/>
            </w:pPr>
          </w:p>
        </w:tc>
      </w:tr>
      <w:tr w:rsidR="00350D15" w:rsidTr="008D0821">
        <w:trPr>
          <w:cantSplit/>
          <w:trHeight w:hRule="exact" w:val="425"/>
        </w:trPr>
        <w:tc>
          <w:tcPr>
            <w:tcW w:w="2834" w:type="dxa"/>
            <w:vMerge/>
          </w:tcPr>
          <w:p w:rsidR="00350D15" w:rsidRDefault="00350D15"/>
        </w:tc>
        <w:tc>
          <w:tcPr>
            <w:tcW w:w="301" w:type="dxa"/>
            <w:tcBorders>
              <w:top w:val="single" w:sz="1" w:space="0" w:color="000000"/>
              <w:right w:val="single" w:sz="1" w:space="0" w:color="000000"/>
            </w:tcBorders>
          </w:tcPr>
          <w:p w:rsidR="00350D15" w:rsidRDefault="00350D15">
            <w:pPr>
              <w:pStyle w:val="CVNormal"/>
            </w:pPr>
          </w:p>
        </w:tc>
        <w:tc>
          <w:tcPr>
            <w:tcW w:w="7657" w:type="dxa"/>
            <w:gridSpan w:val="13"/>
            <w:vMerge/>
          </w:tcPr>
          <w:p w:rsidR="00350D15" w:rsidRDefault="00350D15"/>
        </w:tc>
      </w:tr>
      <w:tr w:rsidR="00350D15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Title"/>
            </w:pPr>
            <w:r>
              <w:t xml:space="preserve">Curriculum vitae </w:t>
            </w:r>
          </w:p>
          <w:p w:rsidR="00350D15" w:rsidRDefault="00350D15">
            <w:pPr>
              <w:pStyle w:val="CVTitle"/>
            </w:pPr>
            <w:r>
              <w:t xml:space="preserve">Europass </w:t>
            </w:r>
          </w:p>
        </w:tc>
        <w:tc>
          <w:tcPr>
            <w:tcW w:w="7657" w:type="dxa"/>
            <w:gridSpan w:val="13"/>
          </w:tcPr>
          <w:p w:rsidR="00350D15" w:rsidRDefault="00350D15">
            <w:pPr>
              <w:pStyle w:val="CVNormal"/>
            </w:pPr>
          </w:p>
        </w:tc>
      </w:tr>
      <w:tr w:rsidR="00350D15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350D15" w:rsidRDefault="00350D15">
            <w:pPr>
              <w:pStyle w:val="CVSpacer"/>
            </w:pPr>
          </w:p>
        </w:tc>
      </w:tr>
      <w:tr w:rsidR="00350D15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1"/>
              <w:spacing w:before="0"/>
            </w:pPr>
            <w:r>
              <w:t>Informaţii personale</w:t>
            </w:r>
          </w:p>
        </w:tc>
        <w:tc>
          <w:tcPr>
            <w:tcW w:w="7657" w:type="dxa"/>
            <w:gridSpan w:val="13"/>
          </w:tcPr>
          <w:p w:rsidR="00350D15" w:rsidRDefault="00350D15">
            <w:pPr>
              <w:pStyle w:val="CVNormal"/>
            </w:pPr>
          </w:p>
        </w:tc>
      </w:tr>
      <w:tr w:rsidR="00350D15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2-FirstLine"/>
              <w:spacing w:before="0"/>
            </w:pPr>
            <w:r>
              <w:t>Nume / Prenume</w:t>
            </w:r>
          </w:p>
        </w:tc>
        <w:tc>
          <w:tcPr>
            <w:tcW w:w="7657" w:type="dxa"/>
            <w:gridSpan w:val="13"/>
          </w:tcPr>
          <w:p w:rsidR="00350D15" w:rsidRPr="00FD1D78" w:rsidRDefault="00FD1D78">
            <w:pPr>
              <w:pStyle w:val="CVMajor-FirstLine"/>
              <w:spacing w:before="0"/>
              <w:rPr>
                <w:b w:val="0"/>
                <w:sz w:val="22"/>
                <w:szCs w:val="22"/>
              </w:rPr>
            </w:pPr>
            <w:r w:rsidRPr="00FD1D78">
              <w:rPr>
                <w:i/>
                <w:sz w:val="22"/>
                <w:szCs w:val="22"/>
              </w:rPr>
              <w:t>STOICESCU Maria</w:t>
            </w:r>
          </w:p>
        </w:tc>
      </w:tr>
      <w:tr w:rsidR="00350D15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3"/>
            </w:pPr>
            <w:r>
              <w:t>Adresă(e)</w:t>
            </w:r>
          </w:p>
        </w:tc>
        <w:tc>
          <w:tcPr>
            <w:tcW w:w="7657" w:type="dxa"/>
            <w:gridSpan w:val="13"/>
          </w:tcPr>
          <w:p w:rsidR="00350D15" w:rsidRDefault="00FD1D78" w:rsidP="00345658">
            <w:pPr>
              <w:pStyle w:val="CVNormal"/>
            </w:pPr>
            <w:r>
              <w:t xml:space="preserve">ROMÂNIA, </w:t>
            </w:r>
            <w:r w:rsidRPr="00C916F9">
              <w:t>Bucureşti</w:t>
            </w:r>
          </w:p>
        </w:tc>
      </w:tr>
      <w:tr w:rsidR="00350D15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3"/>
            </w:pPr>
            <w:r>
              <w:t>Telefon(oane)</w:t>
            </w:r>
          </w:p>
        </w:tc>
        <w:tc>
          <w:tcPr>
            <w:tcW w:w="2834" w:type="dxa"/>
            <w:gridSpan w:val="5"/>
          </w:tcPr>
          <w:p w:rsidR="00350D15" w:rsidRDefault="001250E6">
            <w:pPr>
              <w:pStyle w:val="CVNormal"/>
            </w:pPr>
            <w:r>
              <w:t>+40 244 57 58 47</w:t>
            </w:r>
          </w:p>
        </w:tc>
        <w:tc>
          <w:tcPr>
            <w:tcW w:w="1983" w:type="dxa"/>
            <w:gridSpan w:val="4"/>
          </w:tcPr>
          <w:p w:rsidR="00350D15" w:rsidRDefault="00447EA7">
            <w:pPr>
              <w:pStyle w:val="CVHeading3"/>
            </w:pPr>
            <w:r>
              <w:t xml:space="preserve">    </w:t>
            </w:r>
            <w:r w:rsidR="0013205D"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127000" cy="127000"/>
                  <wp:effectExtent l="1905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0D15">
              <w:t>Mobil:</w:t>
            </w:r>
          </w:p>
        </w:tc>
        <w:tc>
          <w:tcPr>
            <w:tcW w:w="2840" w:type="dxa"/>
            <w:gridSpan w:val="4"/>
          </w:tcPr>
          <w:p w:rsidR="00350D15" w:rsidRDefault="00FD1D78" w:rsidP="00447EA7">
            <w:pPr>
              <w:pStyle w:val="CVNormal"/>
              <w:ind w:left="0"/>
            </w:pPr>
            <w:r w:rsidRPr="00C916F9">
              <w:t xml:space="preserve">0744 354747 </w:t>
            </w:r>
          </w:p>
        </w:tc>
      </w:tr>
      <w:tr w:rsidR="00350D15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3"/>
            </w:pPr>
            <w:r>
              <w:t>Fax(uri)</w:t>
            </w:r>
          </w:p>
        </w:tc>
        <w:tc>
          <w:tcPr>
            <w:tcW w:w="7657" w:type="dxa"/>
            <w:gridSpan w:val="13"/>
          </w:tcPr>
          <w:p w:rsidR="00350D15" w:rsidRDefault="00350D15">
            <w:pPr>
              <w:pStyle w:val="CVNormal"/>
            </w:pPr>
          </w:p>
        </w:tc>
      </w:tr>
      <w:tr w:rsidR="00350D15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3"/>
            </w:pPr>
            <w:r>
              <w:t>E-mail(uri)</w:t>
            </w:r>
          </w:p>
        </w:tc>
        <w:tc>
          <w:tcPr>
            <w:tcW w:w="7657" w:type="dxa"/>
            <w:gridSpan w:val="13"/>
          </w:tcPr>
          <w:p w:rsidR="00350D15" w:rsidRDefault="00480A3A">
            <w:pPr>
              <w:pStyle w:val="CVNormal"/>
            </w:pPr>
            <w:hyperlink r:id="rId9" w:history="1">
              <w:r w:rsidR="00FD1D78" w:rsidRPr="00C916F9">
                <w:rPr>
                  <w:rStyle w:val="Hyperlink"/>
                </w:rPr>
                <w:t>stoicescu.maria@yahoo.com</w:t>
              </w:r>
            </w:hyperlink>
            <w:r w:rsidR="00FD1D78" w:rsidRPr="00C916F9">
              <w:t xml:space="preserve">; </w:t>
            </w:r>
            <w:r w:rsidR="00FD1D78" w:rsidRPr="00F831C8">
              <w:rPr>
                <w:color w:val="0070C0"/>
                <w:u w:val="single"/>
              </w:rPr>
              <w:t>mstoicescu@upg-ploiesti.ro</w:t>
            </w:r>
          </w:p>
        </w:tc>
      </w:tr>
      <w:tr w:rsidR="00350D15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350D15" w:rsidRDefault="00350D15">
            <w:pPr>
              <w:pStyle w:val="CVSpacer"/>
            </w:pPr>
          </w:p>
        </w:tc>
      </w:tr>
      <w:tr w:rsidR="00350D15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350D15" w:rsidRDefault="00FD1D78" w:rsidP="00FD1D78">
            <w:pPr>
              <w:pStyle w:val="CVHeading3-FirstLine"/>
              <w:spacing w:before="0"/>
            </w:pPr>
            <w:r>
              <w:t>Naţionalitate(-tăţi)</w:t>
            </w:r>
          </w:p>
        </w:tc>
        <w:tc>
          <w:tcPr>
            <w:tcW w:w="7657" w:type="dxa"/>
            <w:gridSpan w:val="13"/>
          </w:tcPr>
          <w:p w:rsidR="00350D15" w:rsidRDefault="00FD1D78">
            <w:pPr>
              <w:pStyle w:val="CVNormal"/>
            </w:pPr>
            <w:r w:rsidRPr="00C916F9">
              <w:t>română</w:t>
            </w:r>
          </w:p>
        </w:tc>
      </w:tr>
      <w:tr w:rsidR="00350D15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350D15" w:rsidRDefault="00350D15">
            <w:pPr>
              <w:pStyle w:val="CVSpacer"/>
            </w:pPr>
          </w:p>
        </w:tc>
      </w:tr>
      <w:tr w:rsidR="00350D15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3-FirstLine"/>
              <w:spacing w:before="0"/>
            </w:pPr>
            <w:r>
              <w:t>Data naşterii</w:t>
            </w:r>
          </w:p>
        </w:tc>
        <w:tc>
          <w:tcPr>
            <w:tcW w:w="7657" w:type="dxa"/>
            <w:gridSpan w:val="13"/>
          </w:tcPr>
          <w:p w:rsidR="00350D15" w:rsidRDefault="00350D15">
            <w:pPr>
              <w:pStyle w:val="CVNormal"/>
            </w:pPr>
          </w:p>
        </w:tc>
      </w:tr>
      <w:tr w:rsidR="00350D15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350D15" w:rsidRDefault="00350D15">
            <w:pPr>
              <w:pStyle w:val="CVSpacer"/>
            </w:pPr>
          </w:p>
        </w:tc>
      </w:tr>
      <w:tr w:rsidR="00350D15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3-FirstLine"/>
              <w:spacing w:before="0"/>
            </w:pPr>
            <w:r>
              <w:t>Sex</w:t>
            </w:r>
          </w:p>
        </w:tc>
        <w:tc>
          <w:tcPr>
            <w:tcW w:w="7657" w:type="dxa"/>
            <w:gridSpan w:val="13"/>
          </w:tcPr>
          <w:p w:rsidR="00350D15" w:rsidRDefault="00FD1D78">
            <w:pPr>
              <w:pStyle w:val="CVNormal"/>
            </w:pPr>
            <w:r>
              <w:t>F</w:t>
            </w:r>
            <w:r w:rsidR="001845B9">
              <w:t>eminin</w:t>
            </w:r>
          </w:p>
        </w:tc>
      </w:tr>
      <w:tr w:rsidR="00350D15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350D15" w:rsidRDefault="00350D15">
            <w:pPr>
              <w:pStyle w:val="CVSpacer"/>
            </w:pPr>
          </w:p>
        </w:tc>
      </w:tr>
      <w:tr w:rsidR="00350D15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1"/>
              <w:spacing w:before="0"/>
            </w:pPr>
            <w:r>
              <w:t>Locul de muncă vizat / Domeniul ocupaţional</w:t>
            </w:r>
          </w:p>
        </w:tc>
        <w:tc>
          <w:tcPr>
            <w:tcW w:w="7657" w:type="dxa"/>
            <w:gridSpan w:val="13"/>
          </w:tcPr>
          <w:p w:rsidR="00350D15" w:rsidRDefault="00FD1D78">
            <w:pPr>
              <w:pStyle w:val="CVMajor-FirstLine"/>
              <w:spacing w:before="0"/>
            </w:pPr>
            <w:r>
              <w:t>UPG Ploieşti/</w:t>
            </w:r>
          </w:p>
          <w:p w:rsidR="00FD1D78" w:rsidRPr="00FD1D78" w:rsidRDefault="00435F5D" w:rsidP="00FD1D78">
            <w:pPr>
              <w:pStyle w:val="CVMajor"/>
            </w:pPr>
            <w:r>
              <w:t>Pro</w:t>
            </w:r>
            <w:r w:rsidR="001845B9">
              <w:t>f.</w:t>
            </w:r>
            <w:r w:rsidR="00970334">
              <w:t xml:space="preserve"> </w:t>
            </w:r>
            <w:r w:rsidR="001845B9">
              <w:t xml:space="preserve">univ. </w:t>
            </w:r>
            <w:r w:rsidR="00970334">
              <w:t xml:space="preserve">habil. </w:t>
            </w:r>
            <w:r w:rsidR="001845B9">
              <w:t>dr.</w:t>
            </w:r>
            <w:r w:rsidR="00970334">
              <w:t xml:space="preserve"> </w:t>
            </w:r>
            <w:r w:rsidR="001845B9">
              <w:t>ing.</w:t>
            </w:r>
          </w:p>
        </w:tc>
      </w:tr>
      <w:tr w:rsidR="00350D15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350D15" w:rsidRDefault="00350D15">
            <w:pPr>
              <w:pStyle w:val="CVSpacer"/>
            </w:pPr>
          </w:p>
        </w:tc>
      </w:tr>
      <w:tr w:rsidR="00350D15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1"/>
              <w:spacing w:before="0"/>
            </w:pPr>
            <w:r>
              <w:t>Experienţa profesională</w:t>
            </w:r>
          </w:p>
        </w:tc>
        <w:tc>
          <w:tcPr>
            <w:tcW w:w="7657" w:type="dxa"/>
            <w:gridSpan w:val="13"/>
          </w:tcPr>
          <w:p w:rsidR="00350D15" w:rsidRDefault="00350D15">
            <w:pPr>
              <w:pStyle w:val="CVNormal-FirstLine"/>
              <w:spacing w:before="0"/>
            </w:pPr>
          </w:p>
        </w:tc>
      </w:tr>
      <w:tr w:rsidR="00350D15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350D15" w:rsidRDefault="00350D15">
            <w:pPr>
              <w:pStyle w:val="CVSpacer"/>
            </w:pPr>
          </w:p>
        </w:tc>
      </w:tr>
      <w:tr w:rsidR="00350D15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3"/>
          </w:tcPr>
          <w:p w:rsidR="00350D15" w:rsidRPr="009267A0" w:rsidRDefault="00A934A0">
            <w:pPr>
              <w:pStyle w:val="CVNormal"/>
              <w:rPr>
                <w:b/>
              </w:rPr>
            </w:pPr>
            <w:r>
              <w:rPr>
                <w:b/>
                <w:lang w:val="it-IT"/>
              </w:rPr>
              <w:t>2017</w:t>
            </w:r>
            <w:r w:rsidR="001845B9" w:rsidRPr="009267A0">
              <w:rPr>
                <w:b/>
                <w:lang w:val="it-IT"/>
              </w:rPr>
              <w:t xml:space="preserve"> - prezent</w:t>
            </w:r>
          </w:p>
        </w:tc>
      </w:tr>
      <w:tr w:rsidR="00350D15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3"/>
            </w:pPr>
            <w:r>
              <w:t>Funcţia sau postul ocupat</w:t>
            </w:r>
          </w:p>
        </w:tc>
        <w:tc>
          <w:tcPr>
            <w:tcW w:w="7657" w:type="dxa"/>
            <w:gridSpan w:val="13"/>
          </w:tcPr>
          <w:p w:rsidR="00350D15" w:rsidRDefault="001845B9" w:rsidP="00A934A0">
            <w:pPr>
              <w:pStyle w:val="CVNormal"/>
            </w:pPr>
            <w:r w:rsidRPr="00C916F9">
              <w:t xml:space="preserve">Director Departament GIZ; </w:t>
            </w:r>
            <w:r w:rsidR="00435F5D">
              <w:t>Profesor</w:t>
            </w:r>
            <w:r w:rsidRPr="00C916F9">
              <w:t xml:space="preserve"> universitar Dr. Ing.</w:t>
            </w:r>
            <w:r w:rsidR="00435F5D">
              <w:t xml:space="preserve"> </w:t>
            </w:r>
          </w:p>
        </w:tc>
      </w:tr>
      <w:tr w:rsidR="0013177D" w:rsidRPr="0013177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13177D" w:rsidRPr="0013177D" w:rsidRDefault="0013177D">
            <w:pPr>
              <w:pStyle w:val="CVHeading3"/>
            </w:pPr>
            <w:r w:rsidRPr="0013177D"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13177D" w:rsidRPr="0013177D" w:rsidRDefault="0013177D" w:rsidP="0013177D">
            <w:pPr>
              <w:jc w:val="both"/>
            </w:pPr>
            <w:r w:rsidRPr="0013177D">
              <w:t>Activitate didactică, cercetare ştiinţifică şi management universitar</w:t>
            </w:r>
          </w:p>
          <w:p w:rsidR="0013177D" w:rsidRPr="0013177D" w:rsidRDefault="0013177D" w:rsidP="0013177D">
            <w:pPr>
              <w:jc w:val="both"/>
            </w:pPr>
            <w:r w:rsidRPr="0013177D">
              <w:t>Activitate didactică (corespunde întregii activităţi didactice):</w:t>
            </w:r>
          </w:p>
          <w:p w:rsidR="0013177D" w:rsidRDefault="0013177D" w:rsidP="0013177D">
            <w:pPr>
              <w:jc w:val="both"/>
            </w:pPr>
            <w:r w:rsidRPr="0013177D">
              <w:rPr>
                <w:i/>
              </w:rPr>
              <w:t>Predare curs la disciplinele</w:t>
            </w:r>
            <w:r w:rsidRPr="0013177D">
              <w:t>:</w:t>
            </w:r>
          </w:p>
          <w:p w:rsidR="003739EF" w:rsidRPr="0013177D" w:rsidRDefault="003739EF" w:rsidP="003739EF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Licenţă</w:t>
            </w:r>
          </w:p>
          <w:p w:rsidR="003739EF" w:rsidRDefault="0013177D" w:rsidP="001317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39EF">
              <w:rPr>
                <w:rFonts w:ascii="Arial Narrow" w:hAnsi="Arial Narrow"/>
                <w:b/>
                <w:sz w:val="20"/>
                <w:szCs w:val="20"/>
              </w:rPr>
              <w:t>Hidraulica Generală</w:t>
            </w:r>
            <w:r w:rsidR="003739EF" w:rsidRPr="003739EF">
              <w:rPr>
                <w:rFonts w:ascii="Arial Narrow" w:hAnsi="Arial Narrow"/>
                <w:b/>
                <w:sz w:val="20"/>
                <w:szCs w:val="20"/>
              </w:rPr>
              <w:t>;</w:t>
            </w:r>
            <w:r w:rsidRPr="003739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39EF">
              <w:rPr>
                <w:rFonts w:ascii="Arial Narrow" w:hAnsi="Arial Narrow"/>
                <w:b/>
                <w:sz w:val="20"/>
                <w:szCs w:val="20"/>
              </w:rPr>
              <w:t>Hidraulica subterană şi hidrologie</w:t>
            </w:r>
            <w:r w:rsidR="003739EF" w:rsidRPr="003739EF">
              <w:rPr>
                <w:rFonts w:ascii="Arial Narrow" w:hAnsi="Arial Narrow"/>
                <w:b/>
                <w:sz w:val="20"/>
                <w:szCs w:val="20"/>
              </w:rPr>
              <w:t>;</w:t>
            </w:r>
            <w:r w:rsidRPr="003739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39EF">
              <w:rPr>
                <w:rFonts w:ascii="Arial Narrow" w:hAnsi="Arial Narrow"/>
                <w:b/>
                <w:sz w:val="20"/>
                <w:szCs w:val="20"/>
              </w:rPr>
              <w:t>Hidraulica subterană şi hidrotehnică</w:t>
            </w:r>
            <w:r w:rsidR="003739EF" w:rsidRPr="003739EF">
              <w:rPr>
                <w:rFonts w:ascii="Arial Narrow" w:hAnsi="Arial Narrow"/>
                <w:b/>
                <w:sz w:val="20"/>
                <w:szCs w:val="20"/>
              </w:rPr>
              <w:t>;</w:t>
            </w:r>
            <w:r w:rsidRPr="003739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70334" w:rsidRPr="00970334">
              <w:rPr>
                <w:rFonts w:ascii="Arial Narrow" w:hAnsi="Arial Narrow"/>
                <w:b/>
                <w:sz w:val="20"/>
                <w:szCs w:val="20"/>
              </w:rPr>
              <w:t>Investgaţii hidrodinamice</w:t>
            </w:r>
          </w:p>
          <w:p w:rsidR="003739EF" w:rsidRPr="003739EF" w:rsidRDefault="003739EF" w:rsidP="003739E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t>Master</w:t>
            </w:r>
          </w:p>
          <w:p w:rsidR="003739EF" w:rsidRPr="003739EF" w:rsidRDefault="0013177D" w:rsidP="003739EF">
            <w:pPr>
              <w:pStyle w:val="ListParagraph"/>
              <w:numPr>
                <w:ilvl w:val="0"/>
                <w:numId w:val="1"/>
              </w:numPr>
              <w:jc w:val="both"/>
            </w:pPr>
            <w:r w:rsidRPr="003739EF">
              <w:rPr>
                <w:rFonts w:ascii="Arial Narrow" w:hAnsi="Arial Narrow"/>
                <w:b/>
                <w:sz w:val="20"/>
                <w:szCs w:val="20"/>
              </w:rPr>
              <w:t>Cercetarea hidrodinamică a zăcămintelor</w:t>
            </w:r>
            <w:r w:rsidR="00970334">
              <w:rPr>
                <w:rFonts w:ascii="Arial Narrow" w:hAnsi="Arial Narrow"/>
                <w:b/>
                <w:sz w:val="20"/>
                <w:szCs w:val="20"/>
              </w:rPr>
              <w:t>;</w:t>
            </w:r>
            <w:r w:rsidRPr="003739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39EF">
              <w:rPr>
                <w:rFonts w:ascii="Arial Narrow" w:hAnsi="Arial Narrow"/>
                <w:b/>
                <w:sz w:val="20"/>
                <w:szCs w:val="20"/>
              </w:rPr>
              <w:t>Simulatoare numerice în exploatarea zăcămintelor</w:t>
            </w:r>
            <w:r w:rsidR="00970334">
              <w:rPr>
                <w:rFonts w:ascii="Arial Narrow" w:hAnsi="Arial Narrow"/>
                <w:b/>
                <w:sz w:val="20"/>
                <w:szCs w:val="20"/>
              </w:rPr>
              <w:t>;</w:t>
            </w:r>
            <w:r w:rsidRPr="003739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39EF">
              <w:rPr>
                <w:rFonts w:ascii="Arial Narrow" w:hAnsi="Arial Narrow"/>
                <w:b/>
                <w:sz w:val="20"/>
                <w:szCs w:val="20"/>
              </w:rPr>
              <w:t>Managementul zăcămintelor</w:t>
            </w:r>
            <w:r w:rsidRPr="003739E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66992" w:rsidRPr="00DC471A" w:rsidRDefault="00A66992" w:rsidP="003739EF">
            <w:pPr>
              <w:jc w:val="both"/>
            </w:pPr>
            <w:r w:rsidRPr="003739EF">
              <w:rPr>
                <w:i/>
              </w:rPr>
              <w:t>Lucrări de laborator la disciplinele</w:t>
            </w:r>
            <w:r w:rsidRPr="00DC471A">
              <w:t>:</w:t>
            </w:r>
          </w:p>
          <w:p w:rsidR="00A66992" w:rsidRPr="003739EF" w:rsidRDefault="00A66992" w:rsidP="009D781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739EF">
              <w:rPr>
                <w:rFonts w:ascii="Arial Narrow" w:hAnsi="Arial Narrow"/>
                <w:b/>
                <w:sz w:val="20"/>
                <w:szCs w:val="20"/>
              </w:rPr>
              <w:t>Hidraulica Generală</w:t>
            </w:r>
            <w:r w:rsidR="003739EF" w:rsidRPr="003739EF">
              <w:rPr>
                <w:rFonts w:ascii="Arial Narrow" w:hAnsi="Arial Narrow"/>
                <w:b/>
                <w:sz w:val="20"/>
                <w:szCs w:val="20"/>
              </w:rPr>
              <w:t xml:space="preserve">; </w:t>
            </w:r>
            <w:r w:rsidRPr="003739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39EF">
              <w:rPr>
                <w:rFonts w:ascii="Arial Narrow" w:hAnsi="Arial Narrow"/>
                <w:b/>
                <w:sz w:val="20"/>
                <w:szCs w:val="20"/>
              </w:rPr>
              <w:t>Hidraulica subterană şi hidrologie</w:t>
            </w:r>
            <w:r w:rsidR="003739EF" w:rsidRPr="003739EF">
              <w:rPr>
                <w:rFonts w:ascii="Arial Narrow" w:hAnsi="Arial Narrow"/>
                <w:b/>
                <w:sz w:val="20"/>
                <w:szCs w:val="20"/>
              </w:rPr>
              <w:t xml:space="preserve">; </w:t>
            </w:r>
            <w:r w:rsidRPr="003739EF">
              <w:rPr>
                <w:rFonts w:ascii="Arial Narrow" w:hAnsi="Arial Narrow"/>
                <w:b/>
                <w:sz w:val="20"/>
                <w:szCs w:val="20"/>
              </w:rPr>
              <w:t>Hidraulica subterană şi hidrotehnică</w:t>
            </w:r>
            <w:r w:rsidR="003739EF" w:rsidRPr="003739EF">
              <w:rPr>
                <w:rFonts w:ascii="Arial Narrow" w:hAnsi="Arial Narrow"/>
                <w:b/>
                <w:sz w:val="20"/>
                <w:szCs w:val="20"/>
              </w:rPr>
              <w:t>;</w:t>
            </w:r>
            <w:r w:rsidRPr="003739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70334" w:rsidRPr="00970334">
              <w:rPr>
                <w:rFonts w:ascii="Arial Narrow" w:hAnsi="Arial Narrow"/>
                <w:b/>
                <w:sz w:val="20"/>
                <w:szCs w:val="20"/>
              </w:rPr>
              <w:t>Investgaţii hidrodinamice</w:t>
            </w:r>
            <w:r w:rsidR="00970334">
              <w:rPr>
                <w:rFonts w:ascii="Arial Narrow" w:hAnsi="Arial Narrow"/>
                <w:b/>
                <w:sz w:val="20"/>
                <w:szCs w:val="20"/>
              </w:rPr>
              <w:t>;</w:t>
            </w:r>
            <w:r w:rsidR="00970334" w:rsidRPr="003739E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739EF">
              <w:rPr>
                <w:rFonts w:ascii="Arial Narrow" w:hAnsi="Arial Narrow"/>
                <w:b/>
                <w:sz w:val="20"/>
                <w:szCs w:val="20"/>
              </w:rPr>
              <w:t>Cercetarea hidrodinamică a zăcămintelor</w:t>
            </w:r>
            <w:r w:rsidRPr="003739E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739EF" w:rsidRPr="00DC471A" w:rsidRDefault="003739EF" w:rsidP="003739EF">
            <w:pPr>
              <w:jc w:val="both"/>
            </w:pPr>
            <w:r w:rsidRPr="00DC471A">
              <w:rPr>
                <w:i/>
              </w:rPr>
              <w:t>Conducere / Îndrumare elaborare proiecte de an</w:t>
            </w:r>
            <w:r w:rsidRPr="00DC471A">
              <w:t>:</w:t>
            </w:r>
          </w:p>
          <w:p w:rsidR="003739EF" w:rsidRPr="003739EF" w:rsidRDefault="003739EF" w:rsidP="003739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739EF">
              <w:rPr>
                <w:rFonts w:ascii="Arial Narrow" w:hAnsi="Arial Narrow"/>
                <w:b/>
                <w:sz w:val="20"/>
                <w:szCs w:val="20"/>
              </w:rPr>
              <w:t xml:space="preserve">Managementul zăcămintelor </w:t>
            </w:r>
          </w:p>
          <w:p w:rsidR="003739EF" w:rsidRPr="00DC471A" w:rsidRDefault="003739EF" w:rsidP="003739EF">
            <w:pPr>
              <w:jc w:val="both"/>
            </w:pPr>
            <w:r w:rsidRPr="00DC471A">
              <w:rPr>
                <w:i/>
              </w:rPr>
              <w:t>Conducere proiecte de diplomă / lucrări de disertaţie în domeniile</w:t>
            </w:r>
            <w:r w:rsidRPr="00DC471A">
              <w:t>:</w:t>
            </w:r>
          </w:p>
          <w:p w:rsidR="003739EF" w:rsidRPr="003739EF" w:rsidRDefault="003739EF" w:rsidP="003739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39EF">
              <w:rPr>
                <w:rFonts w:ascii="Arial Narrow" w:hAnsi="Arial Narrow"/>
                <w:sz w:val="20"/>
                <w:szCs w:val="20"/>
              </w:rPr>
              <w:t>Hidraulica subterană; Transportul, colectarea şi depozitarea hidrocarburilor; Inginerie de zăcământ; Managementul petrolului</w:t>
            </w:r>
          </w:p>
          <w:p w:rsidR="003739EF" w:rsidRPr="00DC471A" w:rsidRDefault="003739EF" w:rsidP="003739EF">
            <w:pPr>
              <w:jc w:val="both"/>
            </w:pPr>
            <w:r w:rsidRPr="00DC471A">
              <w:t>Activitate tehnică:</w:t>
            </w:r>
          </w:p>
          <w:p w:rsidR="003739EF" w:rsidRPr="00DC471A" w:rsidRDefault="003739EF" w:rsidP="003739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71A">
              <w:rPr>
                <w:rFonts w:ascii="Arial Narrow" w:hAnsi="Arial Narrow"/>
                <w:sz w:val="20"/>
                <w:szCs w:val="20"/>
              </w:rPr>
              <w:t>Participare la organizarea laboratoarelor de specialitate</w:t>
            </w:r>
          </w:p>
          <w:p w:rsidR="003739EF" w:rsidRPr="00DC471A" w:rsidRDefault="003739EF" w:rsidP="003739EF">
            <w:pPr>
              <w:jc w:val="both"/>
            </w:pPr>
            <w:r w:rsidRPr="00DC471A">
              <w:t>Activitate ştiinţifică:</w:t>
            </w:r>
          </w:p>
          <w:p w:rsidR="003739EF" w:rsidRPr="00DC471A" w:rsidRDefault="003739EF" w:rsidP="003739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71A">
              <w:rPr>
                <w:rFonts w:ascii="Arial Narrow" w:hAnsi="Arial Narrow"/>
                <w:sz w:val="20"/>
                <w:szCs w:val="20"/>
              </w:rPr>
              <w:t>Activitate de cercetare ştiinţifică desfăşurată în cadrul contractelor de cercetare şi de îndrumare a studenţilor la elaborarea proiectelor de diplom</w:t>
            </w:r>
            <w:r>
              <w:rPr>
                <w:rFonts w:ascii="Arial Narrow" w:hAnsi="Arial Narrow"/>
                <w:sz w:val="20"/>
                <w:szCs w:val="20"/>
              </w:rPr>
              <w:t>ă</w:t>
            </w:r>
            <w:r w:rsidRPr="00DC471A">
              <w:rPr>
                <w:rFonts w:ascii="Arial Narrow" w:hAnsi="Arial Narrow"/>
                <w:sz w:val="20"/>
                <w:szCs w:val="20"/>
              </w:rPr>
              <w:t xml:space="preserve"> sau de diserta</w:t>
            </w:r>
            <w:r>
              <w:rPr>
                <w:rFonts w:ascii="Arial Narrow" w:hAnsi="Arial Narrow"/>
                <w:sz w:val="20"/>
                <w:szCs w:val="20"/>
              </w:rPr>
              <w:t>ţ</w:t>
            </w:r>
            <w:r w:rsidRPr="00DC471A">
              <w:rPr>
                <w:rFonts w:ascii="Arial Narrow" w:hAnsi="Arial Narrow"/>
                <w:sz w:val="20"/>
                <w:szCs w:val="20"/>
              </w:rPr>
              <w:t>ie sau pentru elaborarea lucr</w:t>
            </w:r>
            <w:r>
              <w:rPr>
                <w:rFonts w:ascii="Arial Narrow" w:hAnsi="Arial Narrow"/>
                <w:sz w:val="20"/>
                <w:szCs w:val="20"/>
              </w:rPr>
              <w:t>ă</w:t>
            </w:r>
            <w:r w:rsidRPr="00DC471A">
              <w:rPr>
                <w:rFonts w:ascii="Arial Narrow" w:hAnsi="Arial Narrow"/>
                <w:sz w:val="20"/>
                <w:szCs w:val="20"/>
              </w:rPr>
              <w:t xml:space="preserve">rilor </w:t>
            </w:r>
            <w:r>
              <w:rPr>
                <w:rFonts w:ascii="Arial Narrow" w:hAnsi="Arial Narrow"/>
                <w:sz w:val="20"/>
                <w:szCs w:val="20"/>
              </w:rPr>
              <w:t>î</w:t>
            </w:r>
            <w:r w:rsidRPr="00DC471A">
              <w:rPr>
                <w:rFonts w:ascii="Arial Narrow" w:hAnsi="Arial Narrow"/>
                <w:sz w:val="20"/>
                <w:szCs w:val="20"/>
              </w:rPr>
              <w:t>n vederea particip</w:t>
            </w:r>
            <w:r>
              <w:rPr>
                <w:rFonts w:ascii="Arial Narrow" w:hAnsi="Arial Narrow"/>
                <w:sz w:val="20"/>
                <w:szCs w:val="20"/>
              </w:rPr>
              <w:t>ă</w:t>
            </w:r>
            <w:r w:rsidRPr="00DC471A">
              <w:rPr>
                <w:rFonts w:ascii="Arial Narrow" w:hAnsi="Arial Narrow"/>
                <w:sz w:val="20"/>
                <w:szCs w:val="20"/>
              </w:rPr>
              <w:t>rii la competi</w:t>
            </w:r>
            <w:r>
              <w:rPr>
                <w:rFonts w:ascii="Arial Narrow" w:hAnsi="Arial Narrow"/>
                <w:sz w:val="20"/>
                <w:szCs w:val="20"/>
              </w:rPr>
              <w:t>ţ</w:t>
            </w:r>
            <w:r w:rsidRPr="00DC471A">
              <w:rPr>
                <w:rFonts w:ascii="Arial Narrow" w:hAnsi="Arial Narrow"/>
                <w:sz w:val="20"/>
                <w:szCs w:val="20"/>
              </w:rPr>
              <w:t xml:space="preserve">ii </w:t>
            </w:r>
            <w:r>
              <w:rPr>
                <w:rFonts w:ascii="Arial Narrow" w:hAnsi="Arial Narrow"/>
                <w:sz w:val="20"/>
                <w:szCs w:val="20"/>
              </w:rPr>
              <w:t>ş</w:t>
            </w:r>
            <w:r w:rsidRPr="00DC471A">
              <w:rPr>
                <w:rFonts w:ascii="Arial Narrow" w:hAnsi="Arial Narrow"/>
                <w:sz w:val="20"/>
                <w:szCs w:val="20"/>
              </w:rPr>
              <w:t>tiin</w:t>
            </w:r>
            <w:r>
              <w:rPr>
                <w:rFonts w:ascii="Arial Narrow" w:hAnsi="Arial Narrow"/>
                <w:sz w:val="20"/>
                <w:szCs w:val="20"/>
              </w:rPr>
              <w:t>ţ</w:t>
            </w:r>
            <w:r w:rsidRPr="00DC471A">
              <w:rPr>
                <w:rFonts w:ascii="Arial Narrow" w:hAnsi="Arial Narrow"/>
                <w:sz w:val="20"/>
                <w:szCs w:val="20"/>
              </w:rPr>
              <w:t>ifice studen</w:t>
            </w:r>
            <w:r>
              <w:rPr>
                <w:rFonts w:ascii="Arial Narrow" w:hAnsi="Arial Narrow"/>
                <w:sz w:val="20"/>
                <w:szCs w:val="20"/>
              </w:rPr>
              <w:t>ţ</w:t>
            </w:r>
            <w:r w:rsidRPr="00DC471A">
              <w:rPr>
                <w:rFonts w:ascii="Arial Narrow" w:hAnsi="Arial Narrow"/>
                <w:sz w:val="20"/>
                <w:szCs w:val="20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>ş</w:t>
            </w:r>
            <w:r w:rsidRPr="00DC471A">
              <w:rPr>
                <w:rFonts w:ascii="Arial Narrow" w:hAnsi="Arial Narrow"/>
                <w:sz w:val="20"/>
                <w:szCs w:val="20"/>
              </w:rPr>
              <w:t>ti</w:t>
            </w:r>
          </w:p>
          <w:p w:rsidR="003739EF" w:rsidRDefault="003739EF" w:rsidP="003739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Preşedinte/</w:t>
            </w:r>
            <w:r w:rsidRPr="00DC471A">
              <w:rPr>
                <w:rFonts w:ascii="Arial Narrow" w:hAnsi="Arial Narrow"/>
                <w:sz w:val="20"/>
                <w:szCs w:val="20"/>
              </w:rPr>
              <w:t>Membru în comisiile de evaluare a lucr</w:t>
            </w:r>
            <w:r>
              <w:rPr>
                <w:rFonts w:ascii="Arial Narrow" w:hAnsi="Arial Narrow"/>
                <w:sz w:val="20"/>
                <w:szCs w:val="20"/>
              </w:rPr>
              <w:t>ă</w:t>
            </w:r>
            <w:r w:rsidRPr="00DC471A">
              <w:rPr>
                <w:rFonts w:ascii="Arial Narrow" w:hAnsi="Arial Narrow"/>
                <w:sz w:val="20"/>
                <w:szCs w:val="20"/>
              </w:rPr>
              <w:t>rilor de diplom</w:t>
            </w:r>
            <w:r>
              <w:rPr>
                <w:rFonts w:ascii="Arial Narrow" w:hAnsi="Arial Narrow"/>
                <w:sz w:val="20"/>
                <w:szCs w:val="20"/>
              </w:rPr>
              <w:t>ă</w:t>
            </w:r>
            <w:r w:rsidRPr="00DC471A">
              <w:rPr>
                <w:rFonts w:ascii="Arial Narrow" w:hAnsi="Arial Narrow"/>
                <w:sz w:val="20"/>
                <w:szCs w:val="20"/>
              </w:rPr>
              <w:t xml:space="preserve"> şi de disertaţie la specializările: Transportul, 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DC471A">
              <w:rPr>
                <w:rFonts w:ascii="Arial Narrow" w:hAnsi="Arial Narrow"/>
                <w:sz w:val="20"/>
                <w:szCs w:val="20"/>
              </w:rPr>
              <w:t xml:space="preserve">epozitarea şi 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DC471A">
              <w:rPr>
                <w:rFonts w:ascii="Arial Narrow" w:hAnsi="Arial Narrow"/>
                <w:sz w:val="20"/>
                <w:szCs w:val="20"/>
              </w:rPr>
              <w:t xml:space="preserve">istribuţia </w:t>
            </w:r>
            <w:r>
              <w:rPr>
                <w:rFonts w:ascii="Arial Narrow" w:hAnsi="Arial Narrow"/>
                <w:sz w:val="20"/>
                <w:szCs w:val="20"/>
              </w:rPr>
              <w:t>H</w:t>
            </w:r>
            <w:r w:rsidRPr="00DC471A">
              <w:rPr>
                <w:rFonts w:ascii="Arial Narrow" w:hAnsi="Arial Narrow"/>
                <w:sz w:val="20"/>
                <w:szCs w:val="20"/>
              </w:rPr>
              <w:t>idrocarburilor – licenţa, Inginerie d</w:t>
            </w:r>
            <w:r>
              <w:rPr>
                <w:rFonts w:ascii="Arial Narrow" w:hAnsi="Arial Narrow"/>
                <w:sz w:val="20"/>
                <w:szCs w:val="20"/>
              </w:rPr>
              <w:t>e Ză</w:t>
            </w:r>
            <w:r w:rsidRPr="00DC471A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ă</w:t>
            </w:r>
            <w:r w:rsidRPr="00DC471A">
              <w:rPr>
                <w:rFonts w:ascii="Arial Narrow" w:hAnsi="Arial Narrow"/>
                <w:sz w:val="20"/>
                <w:szCs w:val="20"/>
              </w:rPr>
              <w:t>m</w:t>
            </w:r>
            <w:r>
              <w:rPr>
                <w:rFonts w:ascii="Arial Narrow" w:hAnsi="Arial Narrow"/>
                <w:sz w:val="20"/>
                <w:szCs w:val="20"/>
              </w:rPr>
              <w:t>â</w:t>
            </w:r>
            <w:r w:rsidRPr="00DC471A">
              <w:rPr>
                <w:rFonts w:ascii="Arial Narrow" w:hAnsi="Arial Narrow"/>
                <w:sz w:val="20"/>
                <w:szCs w:val="20"/>
              </w:rPr>
              <w:t>nt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 w:rsidRPr="00DC471A">
              <w:rPr>
                <w:rFonts w:ascii="Arial Narrow" w:hAnsi="Arial Narrow"/>
                <w:sz w:val="20"/>
                <w:szCs w:val="20"/>
              </w:rPr>
              <w:t xml:space="preserve"> Managementul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DC471A">
              <w:rPr>
                <w:rFonts w:ascii="Arial Narrow" w:hAnsi="Arial Narrow"/>
                <w:sz w:val="20"/>
                <w:szCs w:val="20"/>
              </w:rPr>
              <w:t>etrolului – Master</w:t>
            </w:r>
          </w:p>
          <w:p w:rsidR="003739EF" w:rsidRDefault="003739EF" w:rsidP="003739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Membru in comisiile de indrumare a doctoranzilor</w:t>
            </w:r>
          </w:p>
          <w:p w:rsidR="003739EF" w:rsidRPr="00DC471A" w:rsidRDefault="003739EF" w:rsidP="003739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Membru </w:t>
            </w:r>
            <w:r w:rsidRPr="00DC471A">
              <w:rPr>
                <w:rFonts w:ascii="Arial Narrow" w:hAnsi="Arial Narrow"/>
                <w:sz w:val="20"/>
                <w:szCs w:val="20"/>
              </w:rPr>
              <w:t>în comisiile</w:t>
            </w:r>
            <w:r>
              <w:rPr>
                <w:rFonts w:ascii="Arial Narrow" w:hAnsi="Arial Narrow"/>
                <w:sz w:val="20"/>
                <w:szCs w:val="20"/>
              </w:rPr>
              <w:t xml:space="preserve"> de susţinere a examenelor/rapoartelor/tezelor de doctorat</w:t>
            </w:r>
          </w:p>
          <w:p w:rsidR="003739EF" w:rsidRPr="00DC471A" w:rsidRDefault="003739EF" w:rsidP="003739EF">
            <w:pPr>
              <w:jc w:val="both"/>
            </w:pPr>
            <w:r w:rsidRPr="00DC471A">
              <w:t>Management universitar:</w:t>
            </w:r>
          </w:p>
          <w:p w:rsidR="003739EF" w:rsidRPr="00DC471A" w:rsidRDefault="003739EF" w:rsidP="003739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71A">
              <w:rPr>
                <w:rFonts w:ascii="Arial Narrow" w:hAnsi="Arial Narrow"/>
                <w:sz w:val="20"/>
                <w:szCs w:val="20"/>
              </w:rPr>
              <w:t>Director departament GIZ</w:t>
            </w:r>
          </w:p>
          <w:p w:rsidR="003739EF" w:rsidRDefault="003739EF" w:rsidP="003739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71A">
              <w:rPr>
                <w:rFonts w:ascii="Arial Narrow" w:hAnsi="Arial Narrow"/>
                <w:sz w:val="20"/>
                <w:szCs w:val="20"/>
              </w:rPr>
              <w:t xml:space="preserve">Membru în </w:t>
            </w: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DC471A">
              <w:rPr>
                <w:rFonts w:ascii="Arial Narrow" w:hAnsi="Arial Narrow"/>
                <w:sz w:val="20"/>
                <w:szCs w:val="20"/>
              </w:rPr>
              <w:t>onsiliul Facultatii IPG</w:t>
            </w:r>
          </w:p>
          <w:p w:rsidR="00FC305E" w:rsidRPr="00970334" w:rsidRDefault="003739EF" w:rsidP="0097033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70334">
              <w:rPr>
                <w:sz w:val="20"/>
                <w:szCs w:val="20"/>
              </w:rPr>
              <w:t>Membru in Senatul UPG</w:t>
            </w:r>
          </w:p>
        </w:tc>
      </w:tr>
      <w:tr w:rsidR="00350D15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3"/>
            </w:pPr>
            <w:r>
              <w:lastRenderedPageBreak/>
              <w:t>Numele şi adresa angajatorului</w:t>
            </w:r>
          </w:p>
        </w:tc>
        <w:tc>
          <w:tcPr>
            <w:tcW w:w="7657" w:type="dxa"/>
            <w:gridSpan w:val="13"/>
          </w:tcPr>
          <w:p w:rsidR="00350D15" w:rsidRDefault="005079F5">
            <w:pPr>
              <w:pStyle w:val="CVNormal"/>
            </w:pPr>
            <w:r w:rsidRPr="00C916F9">
              <w:t>Universitatea Petrol – Gaze din Ploieşti</w:t>
            </w:r>
            <w:r>
              <w:t>,</w:t>
            </w:r>
            <w:r w:rsidRPr="00CF19B5">
              <w:t xml:space="preserve"> B-dul Bucureşti, 39, Ploieşti, judeţul Prahova, România</w:t>
            </w:r>
          </w:p>
        </w:tc>
      </w:tr>
      <w:tr w:rsidR="00350D15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7" w:type="dxa"/>
            <w:gridSpan w:val="13"/>
          </w:tcPr>
          <w:p w:rsidR="00350D15" w:rsidRDefault="005079F5" w:rsidP="005079F5">
            <w:pPr>
              <w:pStyle w:val="CVNormal"/>
            </w:pPr>
            <w:r w:rsidRPr="00CF19B5">
              <w:t xml:space="preserve">Facultatea de Ingineria Petrolului si Gazelor, Departamentul </w:t>
            </w:r>
            <w:r>
              <w:t>Geologie Petrolieră şi Inginerie de Zăcământ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435F5D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3"/>
          </w:tcPr>
          <w:p w:rsidR="00435F5D" w:rsidRPr="009267A0" w:rsidRDefault="00435F5D" w:rsidP="00435F5D">
            <w:pPr>
              <w:pStyle w:val="CVNormal"/>
              <w:rPr>
                <w:b/>
              </w:rPr>
            </w:pPr>
            <w:r>
              <w:rPr>
                <w:b/>
                <w:lang w:val="it-IT"/>
              </w:rPr>
              <w:t>2011</w:t>
            </w:r>
            <w:r w:rsidR="00A934A0">
              <w:rPr>
                <w:b/>
                <w:lang w:val="it-IT"/>
              </w:rPr>
              <w:t xml:space="preserve"> </w:t>
            </w:r>
            <w:r w:rsidRPr="009267A0">
              <w:rPr>
                <w:b/>
                <w:lang w:val="it-IT"/>
              </w:rPr>
              <w:t>- 201</w:t>
            </w:r>
            <w:r>
              <w:rPr>
                <w:b/>
                <w:lang w:val="it-IT"/>
              </w:rPr>
              <w:t>7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435F5D">
            <w:pPr>
              <w:pStyle w:val="CVHeading3"/>
            </w:pPr>
            <w:r>
              <w:t>Funcţia sau postul ocupat</w:t>
            </w:r>
          </w:p>
        </w:tc>
        <w:tc>
          <w:tcPr>
            <w:tcW w:w="7657" w:type="dxa"/>
            <w:gridSpan w:val="13"/>
          </w:tcPr>
          <w:p w:rsidR="00435F5D" w:rsidRPr="00CF19B5" w:rsidRDefault="00435F5D" w:rsidP="00A934A0">
            <w:pPr>
              <w:pStyle w:val="CVNormal"/>
            </w:pPr>
            <w:r>
              <w:t xml:space="preserve">Director de departament; </w:t>
            </w:r>
            <w:r w:rsidRPr="00C916F9">
              <w:t>Conferen</w:t>
            </w:r>
            <w:r>
              <w:t>ţ</w:t>
            </w:r>
            <w:r w:rsidRPr="00C916F9">
              <w:t>iar univ</w:t>
            </w:r>
            <w:r w:rsidR="00A934A0">
              <w:t>.</w:t>
            </w:r>
            <w:r w:rsidRPr="00C916F9">
              <w:t xml:space="preserve"> Dr. Ing</w:t>
            </w:r>
            <w:r>
              <w:t>.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435F5D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435F5D" w:rsidRPr="00CF19B5" w:rsidRDefault="00435F5D" w:rsidP="00435F5D">
            <w:pPr>
              <w:pStyle w:val="CVNormal"/>
            </w:pPr>
            <w:r w:rsidRPr="00C916F9">
              <w:t>Activitate didactică, cercetare ştiinţifică şi management universitar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435F5D">
            <w:pPr>
              <w:pStyle w:val="CVHeading3"/>
            </w:pPr>
            <w:r>
              <w:t>Numele şi adresa angajatorului</w:t>
            </w:r>
          </w:p>
        </w:tc>
        <w:tc>
          <w:tcPr>
            <w:tcW w:w="7657" w:type="dxa"/>
            <w:gridSpan w:val="13"/>
          </w:tcPr>
          <w:p w:rsidR="00435F5D" w:rsidRDefault="00435F5D" w:rsidP="00435F5D">
            <w:pPr>
              <w:pStyle w:val="CVNormal"/>
            </w:pPr>
            <w:r w:rsidRPr="00C916F9">
              <w:t>Universitatea Petrol – Gaze din Ploieşti</w:t>
            </w:r>
            <w:r>
              <w:t>,</w:t>
            </w:r>
            <w:r w:rsidRPr="00CF19B5">
              <w:t xml:space="preserve"> B-dul Bucureşti, 39, Ploieşti, judeţul Prahova, România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435F5D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7" w:type="dxa"/>
            <w:gridSpan w:val="13"/>
          </w:tcPr>
          <w:p w:rsidR="00435F5D" w:rsidRDefault="00435F5D" w:rsidP="00435F5D">
            <w:pPr>
              <w:pStyle w:val="CVNormal"/>
            </w:pPr>
            <w:r w:rsidRPr="00CF19B5">
              <w:t xml:space="preserve">Facultatea de Ingineria Petrolului si Gazelor, </w:t>
            </w:r>
            <w:r w:rsidR="008133F4" w:rsidRPr="00CF19B5">
              <w:t xml:space="preserve">Departamentul </w:t>
            </w:r>
            <w:r w:rsidR="008133F4">
              <w:t>Geologie Petrolieră şi Inginerie de Zăcământ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7F75C2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3"/>
          </w:tcPr>
          <w:p w:rsidR="00435F5D" w:rsidRPr="009267A0" w:rsidRDefault="00435F5D" w:rsidP="005079F5">
            <w:pPr>
              <w:pStyle w:val="CVNormal"/>
              <w:rPr>
                <w:b/>
              </w:rPr>
            </w:pPr>
            <w:r w:rsidRPr="009267A0">
              <w:rPr>
                <w:b/>
                <w:lang w:val="it-IT"/>
              </w:rPr>
              <w:t>2007- 2011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7F75C2">
            <w:pPr>
              <w:pStyle w:val="CVHeading3"/>
            </w:pPr>
            <w:r>
              <w:t>Funcţia sau postul ocupat</w:t>
            </w:r>
          </w:p>
        </w:tc>
        <w:tc>
          <w:tcPr>
            <w:tcW w:w="7657" w:type="dxa"/>
            <w:gridSpan w:val="13"/>
          </w:tcPr>
          <w:p w:rsidR="00435F5D" w:rsidRPr="00CF19B5" w:rsidRDefault="00435F5D" w:rsidP="005079F5">
            <w:pPr>
              <w:pStyle w:val="CVNormal"/>
            </w:pPr>
            <w:r w:rsidRPr="00C916F9">
              <w:t>Conferen</w:t>
            </w:r>
            <w:r>
              <w:t>ţ</w:t>
            </w:r>
            <w:r w:rsidRPr="00C916F9">
              <w:t>iar universitar Dr. Ing</w:t>
            </w:r>
            <w:r>
              <w:t>.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435F5D" w:rsidRPr="00CF19B5" w:rsidRDefault="00435F5D" w:rsidP="005079F5">
            <w:pPr>
              <w:pStyle w:val="CVNormal"/>
            </w:pPr>
            <w:r w:rsidRPr="00C916F9">
              <w:t>Activitate didactică, cercetare ştiinţifică şi management universitar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7F75C2">
            <w:pPr>
              <w:pStyle w:val="CVHeading3"/>
            </w:pPr>
            <w:r>
              <w:t>Numele şi adresa angajatorului</w:t>
            </w:r>
          </w:p>
        </w:tc>
        <w:tc>
          <w:tcPr>
            <w:tcW w:w="7657" w:type="dxa"/>
            <w:gridSpan w:val="13"/>
          </w:tcPr>
          <w:p w:rsidR="00435F5D" w:rsidRDefault="00435F5D" w:rsidP="007F75C2">
            <w:pPr>
              <w:pStyle w:val="CVNormal"/>
            </w:pPr>
            <w:r w:rsidRPr="00C916F9">
              <w:t>Universitatea Petrol – Gaze din Ploieşti</w:t>
            </w:r>
            <w:r>
              <w:t>,</w:t>
            </w:r>
            <w:r w:rsidRPr="00CF19B5">
              <w:t xml:space="preserve"> B-dul Bucureşti, 39, Ploieşti, judeţul Prahova, România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7F75C2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7" w:type="dxa"/>
            <w:gridSpan w:val="13"/>
          </w:tcPr>
          <w:p w:rsidR="00435F5D" w:rsidRDefault="00435F5D" w:rsidP="007F75C2">
            <w:pPr>
              <w:pStyle w:val="CVNormal"/>
            </w:pPr>
            <w:r w:rsidRPr="00CF19B5">
              <w:t xml:space="preserve">Facultatea de Ingineria Petrolului si Gazelor, </w:t>
            </w:r>
            <w:r w:rsidRPr="00C916F9">
              <w:t>Catedra: Hidraulică, termotehnică şi inginerie de zăcământ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7F75C2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3"/>
          </w:tcPr>
          <w:p w:rsidR="00435F5D" w:rsidRPr="009267A0" w:rsidRDefault="00435F5D" w:rsidP="007F75C2">
            <w:pPr>
              <w:pStyle w:val="CVNormal"/>
              <w:rPr>
                <w:b/>
              </w:rPr>
            </w:pPr>
            <w:r w:rsidRPr="009267A0">
              <w:rPr>
                <w:b/>
                <w:lang w:val="it-IT"/>
              </w:rPr>
              <w:t>2002 - 2007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7F75C2">
            <w:pPr>
              <w:pStyle w:val="CVHeading3"/>
            </w:pPr>
            <w:r>
              <w:t>Funcţia sau postul ocupat</w:t>
            </w:r>
          </w:p>
        </w:tc>
        <w:tc>
          <w:tcPr>
            <w:tcW w:w="7657" w:type="dxa"/>
            <w:gridSpan w:val="13"/>
          </w:tcPr>
          <w:p w:rsidR="00435F5D" w:rsidRPr="00C916F9" w:rsidRDefault="00435F5D" w:rsidP="004B012F">
            <w:r w:rsidRPr="00C916F9">
              <w:t xml:space="preserve">a) Secretar </w:t>
            </w:r>
            <w:r>
              <w:t>ş</w:t>
            </w:r>
            <w:r w:rsidRPr="00C916F9">
              <w:t>tiin</w:t>
            </w:r>
            <w:r>
              <w:t>ţ</w:t>
            </w:r>
            <w:r w:rsidRPr="00C916F9">
              <w:t>ific</w:t>
            </w:r>
          </w:p>
          <w:p w:rsidR="00435F5D" w:rsidRPr="00CF19B5" w:rsidRDefault="00435F5D" w:rsidP="004B012F">
            <w:pPr>
              <w:pStyle w:val="CVNormal"/>
              <w:ind w:left="0"/>
            </w:pPr>
            <w:r w:rsidRPr="00C916F9">
              <w:t xml:space="preserve">b) Cadru didactic asociat (Conferenţiar universitar, </w:t>
            </w:r>
            <w:r>
              <w:t>Ş</w:t>
            </w:r>
            <w:r w:rsidRPr="00C916F9">
              <w:t>ef de lucr</w:t>
            </w:r>
            <w:r>
              <w:t>ă</w:t>
            </w:r>
            <w:r w:rsidRPr="00C916F9">
              <w:t>ri)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7F75C2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435F5D" w:rsidRPr="00C916F9" w:rsidRDefault="00435F5D" w:rsidP="004B012F">
            <w:r w:rsidRPr="00C916F9">
              <w:t xml:space="preserve">a) </w:t>
            </w:r>
            <w:r>
              <w:t xml:space="preserve">Leadership; </w:t>
            </w:r>
            <w:r w:rsidRPr="00C916F9">
              <w:t>Management: coordonarea, previziunea, organizarea, motivarea si executarea responsabilitatilor pentru departamentele</w:t>
            </w:r>
            <w:r>
              <w:t>:</w:t>
            </w:r>
            <w:r w:rsidRPr="00C916F9">
              <w:t xml:space="preserve"> Ingineria proceselor, Protectia mediului </w:t>
            </w:r>
            <w:r>
              <w:t>ş</w:t>
            </w:r>
            <w:r w:rsidRPr="00C916F9">
              <w:t>i Biblioteca; Sef structura securitate; Coordonator HSEQ</w:t>
            </w:r>
            <w:r>
              <w:t>; C</w:t>
            </w:r>
            <w:r w:rsidRPr="00C916F9">
              <w:t>ercetare ştiinţifică</w:t>
            </w:r>
            <w:r>
              <w:t>.</w:t>
            </w:r>
          </w:p>
          <w:p w:rsidR="00435F5D" w:rsidRPr="00CF19B5" w:rsidRDefault="00435F5D" w:rsidP="004B012F">
            <w:pPr>
              <w:pStyle w:val="CVNormal"/>
              <w:ind w:left="0"/>
            </w:pPr>
            <w:r w:rsidRPr="00C916F9">
              <w:t>b) Activitate didactică, cercetare ştiinţifică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7F75C2">
            <w:pPr>
              <w:pStyle w:val="CVHeading3"/>
            </w:pPr>
            <w:r>
              <w:t>Numele şi adresa angajatorului</w:t>
            </w:r>
          </w:p>
        </w:tc>
        <w:tc>
          <w:tcPr>
            <w:tcW w:w="7657" w:type="dxa"/>
            <w:gridSpan w:val="13"/>
          </w:tcPr>
          <w:p w:rsidR="00435F5D" w:rsidRPr="00C916F9" w:rsidRDefault="00435F5D" w:rsidP="004B012F">
            <w:pPr>
              <w:jc w:val="both"/>
            </w:pPr>
            <w:r w:rsidRPr="00C916F9">
              <w:t>a) SC PETROM SA-membru OMV grup; suc. INCERP CERCETARE Ploiesti – full time</w:t>
            </w:r>
          </w:p>
          <w:p w:rsidR="00435F5D" w:rsidRPr="00CF19B5" w:rsidRDefault="00435F5D" w:rsidP="004B012F">
            <w:pPr>
              <w:pStyle w:val="CVNormal"/>
              <w:ind w:left="0"/>
            </w:pPr>
            <w:r w:rsidRPr="00C916F9">
              <w:t>b) Universitatea Petrol – Gaze din Ploieşti – part time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7F75C2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7" w:type="dxa"/>
            <w:gridSpan w:val="13"/>
          </w:tcPr>
          <w:p w:rsidR="00435F5D" w:rsidRPr="00C916F9" w:rsidRDefault="00435F5D" w:rsidP="004B012F">
            <w:pPr>
              <w:jc w:val="both"/>
            </w:pPr>
            <w:r w:rsidRPr="00C916F9">
              <w:t>a) Leadership</w:t>
            </w:r>
          </w:p>
          <w:p w:rsidR="00435F5D" w:rsidRPr="00CF19B5" w:rsidRDefault="00435F5D" w:rsidP="004B012F">
            <w:pPr>
              <w:pStyle w:val="CVNormal"/>
              <w:ind w:left="0"/>
            </w:pPr>
            <w:r w:rsidRPr="00C916F9">
              <w:t>b) Catedra: Hidraulică, termotehnică şi inginerie de zăcământ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7F75C2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3"/>
          </w:tcPr>
          <w:p w:rsidR="00435F5D" w:rsidRPr="009267A0" w:rsidRDefault="00435F5D" w:rsidP="004B012F">
            <w:pPr>
              <w:jc w:val="both"/>
              <w:rPr>
                <w:b/>
              </w:rPr>
            </w:pPr>
            <w:r w:rsidRPr="009267A0">
              <w:rPr>
                <w:b/>
                <w:lang w:val="it-IT"/>
              </w:rPr>
              <w:t>1998 - 2002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7F75C2">
            <w:pPr>
              <w:pStyle w:val="CVHeading3"/>
            </w:pPr>
            <w:r>
              <w:t>Funcţia sau postul ocupat</w:t>
            </w:r>
          </w:p>
        </w:tc>
        <w:tc>
          <w:tcPr>
            <w:tcW w:w="7657" w:type="dxa"/>
            <w:gridSpan w:val="13"/>
          </w:tcPr>
          <w:p w:rsidR="00435F5D" w:rsidRDefault="00435F5D" w:rsidP="004B012F">
            <w:pPr>
              <w:jc w:val="both"/>
            </w:pPr>
            <w:r w:rsidRPr="00C916F9">
              <w:t>Conferen</w:t>
            </w:r>
            <w:r>
              <w:t>ţ</w:t>
            </w:r>
            <w:r w:rsidRPr="00C916F9">
              <w:t>iar universitar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7F75C2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435F5D" w:rsidRDefault="00435F5D" w:rsidP="004B012F">
            <w:pPr>
              <w:jc w:val="both"/>
            </w:pPr>
            <w:r w:rsidRPr="00C916F9">
              <w:t>Activitate didactică şi cercetare ştiinţifică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7F75C2">
            <w:pPr>
              <w:pStyle w:val="CVHeading3"/>
            </w:pPr>
            <w:r>
              <w:t>Numele şi adresa angajatorului</w:t>
            </w:r>
          </w:p>
        </w:tc>
        <w:tc>
          <w:tcPr>
            <w:tcW w:w="7657" w:type="dxa"/>
            <w:gridSpan w:val="13"/>
          </w:tcPr>
          <w:p w:rsidR="00435F5D" w:rsidRDefault="00435F5D" w:rsidP="001666EE">
            <w:pPr>
              <w:pStyle w:val="CVNormal"/>
              <w:ind w:left="0"/>
            </w:pPr>
            <w:r>
              <w:t xml:space="preserve"> Institutul de</w:t>
            </w:r>
            <w:r w:rsidRPr="00C916F9">
              <w:t xml:space="preserve"> Petrol </w:t>
            </w:r>
            <w:r>
              <w:t>şi</w:t>
            </w:r>
            <w:r w:rsidRPr="00C916F9">
              <w:t xml:space="preserve"> Gaze</w:t>
            </w:r>
            <w:r>
              <w:t xml:space="preserve"> (din 2001 </w:t>
            </w:r>
            <w:r w:rsidRPr="00C916F9">
              <w:t>Universitatea</w:t>
            </w:r>
            <w:r>
              <w:t xml:space="preserve"> Petrol - Gaze)</w:t>
            </w:r>
            <w:r w:rsidRPr="00C916F9">
              <w:t xml:space="preserve"> din Ploieşti</w:t>
            </w:r>
            <w:r>
              <w:t>,</w:t>
            </w:r>
            <w:r w:rsidRPr="00CF19B5">
              <w:t xml:space="preserve"> B-dul Bucureşti, 39, Ploieşti, judeţul Prahova, România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7F75C2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7" w:type="dxa"/>
            <w:gridSpan w:val="13"/>
          </w:tcPr>
          <w:p w:rsidR="00435F5D" w:rsidRDefault="00435F5D" w:rsidP="00D55043">
            <w:pPr>
              <w:pStyle w:val="CVNormal"/>
              <w:ind w:left="0"/>
            </w:pPr>
            <w:r w:rsidRPr="00CF19B5">
              <w:t xml:space="preserve">Facultatea de Ingineria Petrolului si Gazelor, </w:t>
            </w:r>
            <w:r w:rsidRPr="00CF19B5">
              <w:rPr>
                <w:rFonts w:cs="Arial"/>
              </w:rPr>
              <w:t>Catedra Hidraulică, Termotehnică şi Inginerie de zăcământ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7F75C2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3"/>
          </w:tcPr>
          <w:p w:rsidR="00435F5D" w:rsidRPr="009267A0" w:rsidRDefault="00435F5D" w:rsidP="007F75C2">
            <w:pPr>
              <w:pStyle w:val="CVNormal"/>
              <w:rPr>
                <w:b/>
              </w:rPr>
            </w:pPr>
            <w:r w:rsidRPr="009267A0">
              <w:rPr>
                <w:b/>
                <w:lang w:val="it-IT"/>
              </w:rPr>
              <w:t>1990 - 1998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7F75C2">
            <w:pPr>
              <w:pStyle w:val="CVHeading3"/>
            </w:pPr>
            <w:r>
              <w:t>Funcţia sau postul ocupat</w:t>
            </w:r>
          </w:p>
        </w:tc>
        <w:tc>
          <w:tcPr>
            <w:tcW w:w="7657" w:type="dxa"/>
            <w:gridSpan w:val="13"/>
          </w:tcPr>
          <w:p w:rsidR="00435F5D" w:rsidRPr="00CF19B5" w:rsidRDefault="00435F5D" w:rsidP="007F75C2">
            <w:pPr>
              <w:pStyle w:val="CVNormal"/>
            </w:pPr>
            <w:r>
              <w:rPr>
                <w:lang w:val="fr-FR"/>
              </w:rPr>
              <w:t>Ş</w:t>
            </w:r>
            <w:r w:rsidRPr="00C916F9">
              <w:rPr>
                <w:lang w:val="fr-FR"/>
              </w:rPr>
              <w:t>ef de lucr</w:t>
            </w:r>
            <w:r>
              <w:rPr>
                <w:lang w:val="fr-FR"/>
              </w:rPr>
              <w:t>ă</w:t>
            </w:r>
            <w:r w:rsidRPr="00C916F9">
              <w:rPr>
                <w:lang w:val="fr-FR"/>
              </w:rPr>
              <w:t>ri</w:t>
            </w:r>
            <w:r w:rsidR="00447EA7">
              <w:rPr>
                <w:lang w:val="fr-FR"/>
              </w:rPr>
              <w:t xml:space="preserve"> </w:t>
            </w:r>
            <w:r w:rsidRPr="00C916F9">
              <w:rPr>
                <w:lang w:val="fr-FR"/>
              </w:rPr>
              <w:t>univ</w:t>
            </w:r>
            <w:r w:rsidR="00A934A0">
              <w:rPr>
                <w:lang w:val="fr-FR"/>
              </w:rPr>
              <w:t>. Dr.ing.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7F75C2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435F5D" w:rsidRPr="00CF19B5" w:rsidRDefault="00435F5D" w:rsidP="007F75C2">
            <w:pPr>
              <w:pStyle w:val="CVNormal"/>
            </w:pPr>
            <w:r w:rsidRPr="00C916F9">
              <w:t>Activitate didactică şi cercetare ştiinţifică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7F75C2">
            <w:pPr>
              <w:pStyle w:val="CVHeading3"/>
            </w:pPr>
            <w:r>
              <w:t>Numele şi adresa angajatorului</w:t>
            </w:r>
          </w:p>
        </w:tc>
        <w:tc>
          <w:tcPr>
            <w:tcW w:w="7657" w:type="dxa"/>
            <w:gridSpan w:val="13"/>
          </w:tcPr>
          <w:p w:rsidR="00435F5D" w:rsidRPr="00CF19B5" w:rsidRDefault="00435F5D" w:rsidP="00C5774F">
            <w:pPr>
              <w:pStyle w:val="CVNormal"/>
            </w:pPr>
            <w:r>
              <w:t>Institutul de</w:t>
            </w:r>
            <w:r w:rsidRPr="00C916F9">
              <w:t xml:space="preserve"> Petrol </w:t>
            </w:r>
            <w:r>
              <w:t>şi</w:t>
            </w:r>
            <w:r w:rsidRPr="00C916F9">
              <w:t xml:space="preserve"> Gaze Ploieşti</w:t>
            </w:r>
            <w:r>
              <w:t>,</w:t>
            </w:r>
            <w:r w:rsidRPr="00CF19B5">
              <w:t xml:space="preserve"> B-dul Bucureşti, 39, Ploieşti, judeţul Prahova, România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C5774F">
            <w:pPr>
              <w:pStyle w:val="CVHeading3"/>
            </w:pPr>
            <w:r>
              <w:t>Tipul activităţii sau sectorul de activitate</w:t>
            </w:r>
          </w:p>
          <w:p w:rsidR="00435F5D" w:rsidRPr="00C5774F" w:rsidRDefault="00435F5D" w:rsidP="00C5774F">
            <w:pPr>
              <w:jc w:val="right"/>
            </w:pPr>
          </w:p>
        </w:tc>
        <w:tc>
          <w:tcPr>
            <w:tcW w:w="7657" w:type="dxa"/>
            <w:gridSpan w:val="13"/>
          </w:tcPr>
          <w:p w:rsidR="00435F5D" w:rsidRDefault="00435F5D" w:rsidP="007F75C2">
            <w:pPr>
              <w:pStyle w:val="CVNormal"/>
              <w:rPr>
                <w:rFonts w:cs="Arial"/>
              </w:rPr>
            </w:pPr>
            <w:r w:rsidRPr="00CF19B5">
              <w:t xml:space="preserve">Facultatea de Ingineria Petrolului si Gazelor, </w:t>
            </w:r>
            <w:r w:rsidRPr="00CF19B5">
              <w:rPr>
                <w:rFonts w:cs="Arial"/>
              </w:rPr>
              <w:t xml:space="preserve">Catedra Hidraulică, Termotehnică şi Inginerie de </w:t>
            </w:r>
          </w:p>
          <w:p w:rsidR="00435F5D" w:rsidRPr="00CF19B5" w:rsidRDefault="00435F5D" w:rsidP="00C5774F">
            <w:pPr>
              <w:pStyle w:val="CVNormal"/>
              <w:tabs>
                <w:tab w:val="right" w:pos="7543"/>
              </w:tabs>
            </w:pPr>
            <w:r w:rsidRPr="00CF19B5">
              <w:rPr>
                <w:rFonts w:cs="Arial"/>
              </w:rPr>
              <w:t>zăcământ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7F75C2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3"/>
          </w:tcPr>
          <w:p w:rsidR="00435F5D" w:rsidRPr="009267A0" w:rsidRDefault="00435F5D" w:rsidP="007F75C2">
            <w:pPr>
              <w:pStyle w:val="CVNormal"/>
              <w:rPr>
                <w:b/>
              </w:rPr>
            </w:pPr>
            <w:r w:rsidRPr="009267A0">
              <w:rPr>
                <w:b/>
                <w:lang w:val="it-IT"/>
              </w:rPr>
              <w:t>1982 - 1990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7F75C2">
            <w:pPr>
              <w:pStyle w:val="CVHeading3"/>
            </w:pPr>
            <w:r>
              <w:t>Funcţia sau postul ocupat</w:t>
            </w:r>
          </w:p>
        </w:tc>
        <w:tc>
          <w:tcPr>
            <w:tcW w:w="7657" w:type="dxa"/>
            <w:gridSpan w:val="13"/>
          </w:tcPr>
          <w:p w:rsidR="00435F5D" w:rsidRPr="00CF19B5" w:rsidRDefault="00435F5D" w:rsidP="005974D3">
            <w:pPr>
              <w:pStyle w:val="CVNormal"/>
            </w:pPr>
            <w:r w:rsidRPr="00C916F9">
              <w:rPr>
                <w:lang w:val="fr-FR"/>
              </w:rPr>
              <w:t>Asistent</w:t>
            </w:r>
            <w:r w:rsidR="00447EA7">
              <w:rPr>
                <w:lang w:val="fr-FR"/>
              </w:rPr>
              <w:t xml:space="preserve"> </w:t>
            </w:r>
            <w:r w:rsidRPr="00C916F9">
              <w:rPr>
                <w:lang w:val="fr-FR"/>
              </w:rPr>
              <w:t>universitar</w:t>
            </w:r>
            <w:r>
              <w:rPr>
                <w:lang w:val="fr-FR"/>
              </w:rPr>
              <w:t>, iniţial</w:t>
            </w:r>
            <w:r w:rsidR="00447EA7">
              <w:rPr>
                <w:lang w:val="fr-FR"/>
              </w:rPr>
              <w:t xml:space="preserve"> </w:t>
            </w:r>
            <w:r>
              <w:rPr>
                <w:lang w:val="fr-FR"/>
              </w:rPr>
              <w:t>suplinitor, iar</w:t>
            </w:r>
            <w:r w:rsidR="00447EA7">
              <w:rPr>
                <w:lang w:val="fr-FR"/>
              </w:rPr>
              <w:t xml:space="preserve"> </w:t>
            </w:r>
            <w:r>
              <w:rPr>
                <w:lang w:val="fr-FR"/>
              </w:rPr>
              <w:t>din</w:t>
            </w:r>
            <w:r w:rsidR="00447EA7">
              <w:rPr>
                <w:lang w:val="fr-FR"/>
              </w:rPr>
              <w:t xml:space="preserve"> </w:t>
            </w:r>
            <w:r w:rsidR="008133F4">
              <w:rPr>
                <w:lang w:val="fr-FR"/>
              </w:rPr>
              <w:t xml:space="preserve">01. Feb. </w:t>
            </w:r>
            <w:r>
              <w:rPr>
                <w:lang w:val="fr-FR"/>
              </w:rPr>
              <w:t>1983</w:t>
            </w:r>
            <w:r w:rsidR="008133F4">
              <w:rPr>
                <w:lang w:val="fr-FR"/>
              </w:rPr>
              <w:t>, Asistent</w:t>
            </w:r>
            <w:r w:rsidR="00447EA7">
              <w:rPr>
                <w:lang w:val="fr-FR"/>
              </w:rPr>
              <w:t xml:space="preserve"> </w:t>
            </w:r>
            <w:r w:rsidR="008133F4">
              <w:rPr>
                <w:lang w:val="fr-FR"/>
              </w:rPr>
              <w:t>univ.</w:t>
            </w:r>
            <w:r w:rsidR="00447EA7">
              <w:rPr>
                <w:lang w:val="fr-FR"/>
              </w:rPr>
              <w:t xml:space="preserve"> </w:t>
            </w:r>
            <w:r>
              <w:rPr>
                <w:lang w:val="fr-FR"/>
              </w:rPr>
              <w:t>titular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7F75C2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435F5D" w:rsidRPr="00CF19B5" w:rsidRDefault="00435F5D" w:rsidP="007F75C2">
            <w:pPr>
              <w:pStyle w:val="CVNormal"/>
            </w:pPr>
            <w:r w:rsidRPr="00C916F9">
              <w:t>Activitate didactică şi cercetare ştiinţifică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7F75C2">
            <w:pPr>
              <w:pStyle w:val="CVHeading3"/>
            </w:pPr>
            <w:r>
              <w:t>Numele şi adresa angajatorului</w:t>
            </w:r>
          </w:p>
        </w:tc>
        <w:tc>
          <w:tcPr>
            <w:tcW w:w="7657" w:type="dxa"/>
            <w:gridSpan w:val="13"/>
          </w:tcPr>
          <w:p w:rsidR="00435F5D" w:rsidRPr="00CF19B5" w:rsidRDefault="00435F5D" w:rsidP="007F75C2">
            <w:pPr>
              <w:pStyle w:val="CVNormal"/>
            </w:pPr>
            <w:r>
              <w:t>Institutul de</w:t>
            </w:r>
            <w:r w:rsidRPr="00C916F9">
              <w:t xml:space="preserve"> Petrol </w:t>
            </w:r>
            <w:r>
              <w:t>şi</w:t>
            </w:r>
            <w:r w:rsidRPr="00C916F9">
              <w:t xml:space="preserve"> Gaze Ploieşti</w:t>
            </w:r>
            <w:r>
              <w:t>,</w:t>
            </w:r>
            <w:r w:rsidRPr="00CF19B5">
              <w:t xml:space="preserve"> B-dul Bucureşti, 39, Ploieşti, judeţul Prahova, România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7F75C2">
            <w:pPr>
              <w:pStyle w:val="CVHeading3"/>
            </w:pPr>
            <w:r>
              <w:t>Tipul activităţii sau sectorul de activitate</w:t>
            </w:r>
          </w:p>
          <w:p w:rsidR="00435F5D" w:rsidRPr="00C5774F" w:rsidRDefault="00435F5D" w:rsidP="007F75C2">
            <w:pPr>
              <w:jc w:val="right"/>
            </w:pPr>
          </w:p>
        </w:tc>
        <w:tc>
          <w:tcPr>
            <w:tcW w:w="7657" w:type="dxa"/>
            <w:gridSpan w:val="13"/>
          </w:tcPr>
          <w:p w:rsidR="00435F5D" w:rsidRDefault="00435F5D" w:rsidP="00573067">
            <w:pPr>
              <w:pStyle w:val="CVNormal"/>
              <w:rPr>
                <w:rFonts w:cs="Arial"/>
              </w:rPr>
            </w:pPr>
            <w:r w:rsidRPr="00CF19B5">
              <w:t>Facultatea de</w:t>
            </w:r>
            <w:r>
              <w:t xml:space="preserve"> Forajul Sondelor şi Exploatarea Zăcămintelor de Petrol şi Gaze;</w:t>
            </w:r>
            <w:r w:rsidR="00447EA7">
              <w:t xml:space="preserve"> </w:t>
            </w:r>
            <w:r w:rsidRPr="00CF19B5">
              <w:rPr>
                <w:rFonts w:cs="Arial"/>
              </w:rPr>
              <w:t>Catedra Hidraulică</w:t>
            </w:r>
            <w:r w:rsidR="00447EA7">
              <w:rPr>
                <w:rFonts w:cs="Arial"/>
              </w:rPr>
              <w:t xml:space="preserve"> </w:t>
            </w:r>
            <w:r w:rsidRPr="00CF19B5">
              <w:rPr>
                <w:rFonts w:cs="Arial"/>
              </w:rPr>
              <w:t xml:space="preserve">şi </w:t>
            </w:r>
          </w:p>
          <w:p w:rsidR="00435F5D" w:rsidRPr="00CF19B5" w:rsidRDefault="00435F5D" w:rsidP="00573067">
            <w:pPr>
              <w:pStyle w:val="CVNormal"/>
            </w:pPr>
            <w:r w:rsidRPr="00CF19B5">
              <w:rPr>
                <w:rFonts w:cs="Arial"/>
              </w:rPr>
              <w:t xml:space="preserve">Termotehnică 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7F75C2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3"/>
          </w:tcPr>
          <w:p w:rsidR="00435F5D" w:rsidRPr="009267A0" w:rsidRDefault="00435F5D" w:rsidP="00573067">
            <w:pPr>
              <w:pStyle w:val="CVNormal"/>
              <w:rPr>
                <w:b/>
              </w:rPr>
            </w:pPr>
            <w:r w:rsidRPr="009267A0">
              <w:rPr>
                <w:b/>
                <w:lang w:val="it-IT"/>
              </w:rPr>
              <w:t>1979 - 1982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7F75C2">
            <w:pPr>
              <w:pStyle w:val="CVHeading3"/>
            </w:pPr>
            <w:r>
              <w:t>Funcţia sau postul ocupat</w:t>
            </w:r>
          </w:p>
        </w:tc>
        <w:tc>
          <w:tcPr>
            <w:tcW w:w="7657" w:type="dxa"/>
            <w:gridSpan w:val="13"/>
          </w:tcPr>
          <w:p w:rsidR="00435F5D" w:rsidRPr="00C916F9" w:rsidRDefault="00435F5D" w:rsidP="00573067">
            <w:r w:rsidRPr="00C916F9">
              <w:t xml:space="preserve">a) Inginer stagiar </w:t>
            </w:r>
          </w:p>
          <w:p w:rsidR="00435F5D" w:rsidRPr="00CF19B5" w:rsidRDefault="00435F5D" w:rsidP="00573067">
            <w:pPr>
              <w:pStyle w:val="CVNormal"/>
              <w:ind w:left="0"/>
            </w:pPr>
            <w:r w:rsidRPr="00C916F9">
              <w:t>b) Profesor</w:t>
            </w:r>
            <w:r>
              <w:t xml:space="preserve"> învăţământ liceal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7F75C2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435F5D" w:rsidRPr="00C916F9" w:rsidRDefault="00435F5D" w:rsidP="00573067">
            <w:r w:rsidRPr="00C916F9">
              <w:t>a) Cre</w:t>
            </w:r>
            <w:r>
              <w:t>ş</w:t>
            </w:r>
            <w:r w:rsidRPr="00C916F9">
              <w:t>terea produc</w:t>
            </w:r>
            <w:r>
              <w:t>ţ</w:t>
            </w:r>
            <w:r w:rsidRPr="00C916F9">
              <w:t xml:space="preserve">iei prin </w:t>
            </w:r>
            <w:r>
              <w:t>î</w:t>
            </w:r>
            <w:r w:rsidRPr="00C916F9">
              <w:t>mbun</w:t>
            </w:r>
            <w:r>
              <w:t>ă</w:t>
            </w:r>
            <w:r w:rsidRPr="00C916F9">
              <w:t>t</w:t>
            </w:r>
            <w:r>
              <w:t>ăţ</w:t>
            </w:r>
            <w:r w:rsidRPr="00C916F9">
              <w:t>irea metodelor de exploatare, diminuarea declinului de produc</w:t>
            </w:r>
            <w:r>
              <w:t>ţ</w:t>
            </w:r>
            <w:r w:rsidRPr="00C916F9">
              <w:t>ie.</w:t>
            </w:r>
          </w:p>
          <w:p w:rsidR="00435F5D" w:rsidRPr="00CF19B5" w:rsidRDefault="00435F5D" w:rsidP="00573067">
            <w:pPr>
              <w:pStyle w:val="CVNormal"/>
              <w:ind w:left="0"/>
            </w:pPr>
            <w:r w:rsidRPr="00C916F9">
              <w:t>b) Predat ore la discipline de specialitate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7F75C2">
            <w:pPr>
              <w:pStyle w:val="CVHeading3"/>
            </w:pPr>
            <w:r>
              <w:lastRenderedPageBreak/>
              <w:t>Numele şi adresa angajatorului</w:t>
            </w:r>
          </w:p>
        </w:tc>
        <w:tc>
          <w:tcPr>
            <w:tcW w:w="7657" w:type="dxa"/>
            <w:gridSpan w:val="13"/>
          </w:tcPr>
          <w:p w:rsidR="00435F5D" w:rsidRPr="00C916F9" w:rsidRDefault="00435F5D" w:rsidP="00573067">
            <w:pPr>
              <w:rPr>
                <w:lang w:val="it-IT"/>
              </w:rPr>
            </w:pPr>
            <w:r w:rsidRPr="00C916F9">
              <w:rPr>
                <w:lang w:val="it-IT"/>
              </w:rPr>
              <w:t>a) Schela Berca – full time</w:t>
            </w:r>
          </w:p>
          <w:p w:rsidR="00435F5D" w:rsidRPr="00CF19B5" w:rsidRDefault="00435F5D" w:rsidP="00573067">
            <w:pPr>
              <w:pStyle w:val="CVNormal"/>
              <w:ind w:left="0"/>
            </w:pPr>
            <w:r w:rsidRPr="00C916F9">
              <w:rPr>
                <w:lang w:val="it-IT"/>
              </w:rPr>
              <w:t>b) Liceul industrial de petrol Berca – part time</w:t>
            </w: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 w:rsidP="007F75C2">
            <w:pPr>
              <w:pStyle w:val="CVHeading3"/>
            </w:pPr>
            <w:r>
              <w:t>Tipul activităţii sau sectorul de activitate</w:t>
            </w:r>
          </w:p>
          <w:p w:rsidR="00435F5D" w:rsidRPr="00C5774F" w:rsidRDefault="00435F5D" w:rsidP="007F75C2">
            <w:pPr>
              <w:jc w:val="right"/>
            </w:pPr>
          </w:p>
        </w:tc>
        <w:tc>
          <w:tcPr>
            <w:tcW w:w="7657" w:type="dxa"/>
            <w:gridSpan w:val="13"/>
          </w:tcPr>
          <w:p w:rsidR="00435F5D" w:rsidRPr="00C916F9" w:rsidRDefault="00435F5D" w:rsidP="00573067">
            <w:r w:rsidRPr="00C916F9">
              <w:t>a) Serviciul Produc</w:t>
            </w:r>
            <w:r>
              <w:t>ţ</w:t>
            </w:r>
            <w:r w:rsidRPr="00C916F9">
              <w:t>ie</w:t>
            </w:r>
            <w:r>
              <w:t>; Compartimentul tehnologic</w:t>
            </w:r>
          </w:p>
          <w:p w:rsidR="00435F5D" w:rsidRPr="00CF19B5" w:rsidRDefault="00435F5D" w:rsidP="00573067">
            <w:pPr>
              <w:pStyle w:val="CVNormal"/>
              <w:ind w:left="0"/>
            </w:pPr>
            <w:r w:rsidRPr="00C916F9">
              <w:t>b) Liceu</w:t>
            </w:r>
            <w:r w:rsidR="00970334">
              <w:t xml:space="preserve"> industrial de petrol</w:t>
            </w:r>
          </w:p>
        </w:tc>
      </w:tr>
      <w:tr w:rsidR="00435F5D" w:rsidRPr="00422803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Pr="00422803" w:rsidRDefault="00435F5D">
            <w:pPr>
              <w:pStyle w:val="CVHeading1"/>
              <w:spacing w:before="0"/>
              <w:rPr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435F5D" w:rsidRPr="00422803" w:rsidRDefault="00435F5D">
            <w:pPr>
              <w:pStyle w:val="CVNormal-FirstLine"/>
              <w:spacing w:before="0"/>
              <w:rPr>
                <w:sz w:val="4"/>
                <w:szCs w:val="4"/>
              </w:rPr>
            </w:pPr>
          </w:p>
        </w:tc>
      </w:tr>
      <w:tr w:rsidR="00435F5D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435F5D" w:rsidRDefault="00435F5D">
            <w:pPr>
              <w:pStyle w:val="CVHeading1"/>
              <w:spacing w:before="0"/>
            </w:pPr>
            <w:r>
              <w:t>Educaţie şi formare</w:t>
            </w:r>
          </w:p>
        </w:tc>
        <w:tc>
          <w:tcPr>
            <w:tcW w:w="7657" w:type="dxa"/>
            <w:gridSpan w:val="13"/>
          </w:tcPr>
          <w:p w:rsidR="00435F5D" w:rsidRDefault="00435F5D">
            <w:pPr>
              <w:pStyle w:val="CVNormal-FirstLine"/>
              <w:spacing w:before="0"/>
            </w:pPr>
          </w:p>
        </w:tc>
      </w:tr>
      <w:tr w:rsidR="00A934A0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A934A0" w:rsidRPr="004E302D" w:rsidRDefault="00A934A0">
            <w:pPr>
              <w:pStyle w:val="CVHeading1"/>
              <w:spacing w:before="0"/>
              <w:rPr>
                <w:b w:val="0"/>
                <w:sz w:val="20"/>
              </w:rPr>
            </w:pPr>
            <w:r w:rsidRPr="004E302D">
              <w:rPr>
                <w:b w:val="0"/>
                <w:sz w:val="20"/>
              </w:rPr>
              <w:t>Perioada</w:t>
            </w:r>
          </w:p>
        </w:tc>
        <w:tc>
          <w:tcPr>
            <w:tcW w:w="7657" w:type="dxa"/>
            <w:gridSpan w:val="13"/>
          </w:tcPr>
          <w:p w:rsidR="00A934A0" w:rsidRDefault="00A934A0">
            <w:pPr>
              <w:pStyle w:val="CVNormal-FirstLine"/>
              <w:spacing w:before="0"/>
            </w:pPr>
            <w:r>
              <w:t>2019 - 2020</w:t>
            </w:r>
          </w:p>
        </w:tc>
      </w:tr>
      <w:tr w:rsidR="00A934A0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A934A0" w:rsidRDefault="00A934A0" w:rsidP="00010C0B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3"/>
          </w:tcPr>
          <w:p w:rsidR="00A934A0" w:rsidRDefault="00A934A0" w:rsidP="00A934A0">
            <w:pPr>
              <w:pStyle w:val="CVNormal"/>
            </w:pPr>
            <w:r>
              <w:t>Conducere doctorat - domeniul MINE PETROL ŞI GAZE</w:t>
            </w:r>
            <w:r w:rsidRPr="00C916F9">
              <w:t xml:space="preserve"> </w:t>
            </w:r>
            <w:r>
              <w:t xml:space="preserve">/ Atestat abilitare </w:t>
            </w:r>
            <w:r w:rsidRPr="00C916F9">
              <w:t xml:space="preserve">/ </w:t>
            </w:r>
            <w:r>
              <w:t>Ordin MEC Nr. 4050 / 09.04.2020</w:t>
            </w:r>
            <w:r w:rsidRPr="00C916F9">
              <w:t xml:space="preserve">  </w:t>
            </w: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 w:rsidP="00010C0B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010C0B" w:rsidRDefault="00010C0B" w:rsidP="00010C0B">
            <w:pPr>
              <w:pStyle w:val="CVNormal"/>
            </w:pPr>
            <w:r>
              <w:t xml:space="preserve">Universitatea </w:t>
            </w:r>
            <w:r w:rsidRPr="00CF19B5">
              <w:t xml:space="preserve">Petrol </w:t>
            </w:r>
            <w:r>
              <w:t>-</w:t>
            </w:r>
            <w:r w:rsidRPr="00CF19B5">
              <w:t xml:space="preserve"> Gaze  din Ploieşti</w:t>
            </w:r>
            <w:r>
              <w:t xml:space="preserve"> </w:t>
            </w:r>
            <w:r w:rsidRPr="00CF19B5">
              <w:t>/</w:t>
            </w:r>
            <w:r w:rsidRPr="00CF19B5">
              <w:rPr>
                <w:rFonts w:cs="Arial"/>
                <w:lang w:val="it-IT"/>
              </w:rPr>
              <w:t xml:space="preserve"> Instituţie de Învăţământ superior de stat</w:t>
            </w: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 w:rsidP="00010C0B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010C0B" w:rsidRPr="00CF19B5" w:rsidRDefault="00010C0B" w:rsidP="00010C0B">
            <w:pPr>
              <w:pStyle w:val="CVSpacer"/>
              <w:rPr>
                <w:sz w:val="20"/>
              </w:rPr>
            </w:pPr>
            <w:r w:rsidRPr="00CF19B5">
              <w:rPr>
                <w:sz w:val="20"/>
              </w:rPr>
              <w:t xml:space="preserve">Studii </w:t>
            </w:r>
            <w:r>
              <w:rPr>
                <w:sz w:val="20"/>
              </w:rPr>
              <w:t>Postd</w:t>
            </w:r>
            <w:r w:rsidRPr="00CF19B5">
              <w:rPr>
                <w:sz w:val="20"/>
              </w:rPr>
              <w:t>octorale</w:t>
            </w:r>
          </w:p>
          <w:p w:rsidR="00010C0B" w:rsidRDefault="00010C0B" w:rsidP="00010C0B">
            <w:pPr>
              <w:pStyle w:val="CVNormal"/>
            </w:pP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3"/>
          </w:tcPr>
          <w:p w:rsidR="00010C0B" w:rsidRDefault="00010C0B">
            <w:pPr>
              <w:pStyle w:val="CVNormal"/>
            </w:pPr>
            <w:r w:rsidRPr="00C916F9">
              <w:rPr>
                <w:b/>
              </w:rPr>
              <w:t>1990 - 1997</w:t>
            </w: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3"/>
          </w:tcPr>
          <w:p w:rsidR="00010C0B" w:rsidRDefault="00010C0B" w:rsidP="00840A3B">
            <w:pPr>
              <w:pStyle w:val="CVNormal"/>
            </w:pPr>
            <w:r>
              <w:t>Doctor în ştiinţe</w:t>
            </w:r>
            <w:r w:rsidRPr="00C916F9">
              <w:t xml:space="preserve"> / </w:t>
            </w:r>
            <w:r>
              <w:t>D</w:t>
            </w:r>
            <w:r w:rsidRPr="00C916F9">
              <w:t>iplomă doctor  (</w:t>
            </w:r>
            <w:r w:rsidRPr="00C916F9">
              <w:rPr>
                <w:lang w:val="en-US"/>
              </w:rPr>
              <w:t>SERIA P Nr. 0001450/1997)</w:t>
            </w: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010C0B" w:rsidRDefault="00010C0B">
            <w:pPr>
              <w:pStyle w:val="CVNormal"/>
            </w:pPr>
            <w:r w:rsidRPr="00CF19B5">
              <w:t xml:space="preserve">Doctor inginer în domeniul fundamental „StiinţeTehnice” / </w:t>
            </w:r>
            <w:r w:rsidRPr="00CF19B5">
              <w:rPr>
                <w:rFonts w:cs="Arial"/>
              </w:rPr>
              <w:t xml:space="preserve">specializarea </w:t>
            </w:r>
            <w:r w:rsidRPr="00C916F9">
              <w:t>Forajul şi extracţia petrolului şi gazelor</w:t>
            </w: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010C0B" w:rsidRDefault="00010C0B" w:rsidP="009267A0">
            <w:pPr>
              <w:pStyle w:val="CVNormal"/>
            </w:pPr>
            <w:r>
              <w:t xml:space="preserve">Universitatea </w:t>
            </w:r>
            <w:r w:rsidRPr="00CF19B5">
              <w:t xml:space="preserve">Petrol </w:t>
            </w:r>
            <w:r>
              <w:t>-</w:t>
            </w:r>
            <w:r w:rsidRPr="00CF19B5">
              <w:t xml:space="preserve"> Gaze  din Ploieşti/</w:t>
            </w:r>
            <w:r w:rsidRPr="00CF19B5">
              <w:rPr>
                <w:rFonts w:cs="Arial"/>
                <w:lang w:val="it-IT"/>
              </w:rPr>
              <w:t xml:space="preserve"> Instituţie de Învăţământ superior de stat</w:t>
            </w: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010C0B" w:rsidRPr="00CF19B5" w:rsidRDefault="00010C0B" w:rsidP="009267A0">
            <w:pPr>
              <w:pStyle w:val="CVSpacer"/>
              <w:rPr>
                <w:sz w:val="20"/>
              </w:rPr>
            </w:pPr>
            <w:r w:rsidRPr="00CF19B5">
              <w:rPr>
                <w:sz w:val="20"/>
              </w:rPr>
              <w:t>Studii Doctorale</w:t>
            </w:r>
          </w:p>
          <w:p w:rsidR="00010C0B" w:rsidRDefault="00010C0B">
            <w:pPr>
              <w:pStyle w:val="CVNormal"/>
            </w:pP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 w:rsidP="007F75C2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3"/>
          </w:tcPr>
          <w:p w:rsidR="00010C0B" w:rsidRPr="00CF19B5" w:rsidRDefault="00010C0B" w:rsidP="009267A0">
            <w:pPr>
              <w:pStyle w:val="CVSpacer"/>
              <w:rPr>
                <w:sz w:val="20"/>
              </w:rPr>
            </w:pPr>
            <w:r w:rsidRPr="00C916F9">
              <w:rPr>
                <w:b/>
                <w:sz w:val="20"/>
              </w:rPr>
              <w:t>1974 - 1979</w:t>
            </w: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 w:rsidP="007F75C2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3"/>
          </w:tcPr>
          <w:p w:rsidR="00010C0B" w:rsidRPr="00CF19B5" w:rsidRDefault="00010C0B" w:rsidP="00C01BF4">
            <w:pPr>
              <w:pStyle w:val="CVSpacer"/>
              <w:rPr>
                <w:sz w:val="20"/>
              </w:rPr>
            </w:pPr>
            <w:r w:rsidRPr="00C916F9">
              <w:rPr>
                <w:spacing w:val="-2"/>
                <w:sz w:val="20"/>
              </w:rPr>
              <w:t xml:space="preserve">Inginer / diploma de inginer (Nr.355231 </w:t>
            </w:r>
            <w:r>
              <w:rPr>
                <w:spacing w:val="-2"/>
                <w:sz w:val="20"/>
              </w:rPr>
              <w:t>–Minister;</w:t>
            </w:r>
            <w:r w:rsidRPr="00C916F9">
              <w:rPr>
                <w:spacing w:val="-2"/>
                <w:sz w:val="20"/>
              </w:rPr>
              <w:t xml:space="preserve"> N</w:t>
            </w:r>
            <w:r w:rsidRPr="00C916F9">
              <w:rPr>
                <w:spacing w:val="-2"/>
                <w:sz w:val="20"/>
                <w:lang w:val="fr-FR"/>
              </w:rPr>
              <w:t>r.6766/04.12.1979-Institut</w:t>
            </w:r>
            <w:r w:rsidR="00970334">
              <w:rPr>
                <w:spacing w:val="-2"/>
                <w:sz w:val="20"/>
                <w:lang w:val="fr-FR"/>
              </w:rPr>
              <w:t xml:space="preserve"> IPG</w:t>
            </w:r>
            <w:r w:rsidRPr="00C916F9">
              <w:rPr>
                <w:spacing w:val="-2"/>
                <w:sz w:val="20"/>
                <w:lang w:val="fr-FR"/>
              </w:rPr>
              <w:t>)</w:t>
            </w:r>
          </w:p>
        </w:tc>
      </w:tr>
      <w:tr w:rsidR="00010C0B" w:rsidRPr="00545492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 w:rsidP="007F75C2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010C0B" w:rsidRPr="00545492" w:rsidRDefault="00010C0B" w:rsidP="00010C0B">
            <w:pPr>
              <w:pStyle w:val="CVSpacer"/>
              <w:rPr>
                <w:sz w:val="20"/>
              </w:rPr>
            </w:pPr>
            <w:r w:rsidRPr="00545492">
              <w:rPr>
                <w:sz w:val="20"/>
                <w:lang w:val="it-IT"/>
              </w:rPr>
              <w:t xml:space="preserve">Forajul sondelor </w:t>
            </w:r>
            <w:r w:rsidRPr="00545492">
              <w:rPr>
                <w:spacing w:val="-6"/>
                <w:sz w:val="20"/>
              </w:rPr>
              <w:t>şi exploatarea zăcămintelor</w:t>
            </w:r>
            <w:r w:rsidRPr="00545492">
              <w:rPr>
                <w:sz w:val="20"/>
                <w:lang w:val="it-IT"/>
              </w:rPr>
              <w:t xml:space="preserve"> / Inginer </w:t>
            </w:r>
            <w:r w:rsidRPr="00545492">
              <w:rPr>
                <w:rFonts w:cs="Arial"/>
                <w:sz w:val="20"/>
              </w:rPr>
              <w:t>(</w:t>
            </w:r>
            <w:r w:rsidRPr="00545492">
              <w:rPr>
                <w:rFonts w:cs="Arial"/>
                <w:b/>
                <w:sz w:val="20"/>
              </w:rPr>
              <w:t>media gen</w:t>
            </w:r>
            <w:r>
              <w:rPr>
                <w:rFonts w:cs="Arial"/>
                <w:b/>
                <w:sz w:val="20"/>
              </w:rPr>
              <w:t>.</w:t>
            </w:r>
            <w:r w:rsidRPr="00545492">
              <w:rPr>
                <w:rFonts w:cs="Arial"/>
                <w:b/>
                <w:sz w:val="20"/>
              </w:rPr>
              <w:t xml:space="preserve"> 9,57 şi nota 10 la ex</w:t>
            </w:r>
            <w:r>
              <w:rPr>
                <w:rFonts w:cs="Arial"/>
                <w:b/>
                <w:sz w:val="20"/>
              </w:rPr>
              <w:t>.</w:t>
            </w:r>
            <w:r w:rsidRPr="00545492">
              <w:rPr>
                <w:rFonts w:cs="Arial"/>
                <w:b/>
                <w:sz w:val="20"/>
              </w:rPr>
              <w:t>de diplomă</w:t>
            </w:r>
            <w:r w:rsidRPr="00545492">
              <w:rPr>
                <w:rFonts w:cs="Arial"/>
                <w:sz w:val="20"/>
              </w:rPr>
              <w:t>)</w:t>
            </w: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 w:rsidP="007F75C2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010C0B" w:rsidRPr="00840A3B" w:rsidRDefault="00010C0B" w:rsidP="00840A3B">
            <w:pPr>
              <w:pStyle w:val="CVSpacer"/>
              <w:rPr>
                <w:sz w:val="20"/>
              </w:rPr>
            </w:pPr>
            <w:r w:rsidRPr="00C916F9">
              <w:rPr>
                <w:spacing w:val="-6"/>
                <w:sz w:val="20"/>
              </w:rPr>
              <w:t xml:space="preserve">Institutul de Petrol şi Gaze din Ploieşti – Facultatea de Forajul Sondelor şi Exploatarea Zăcămintelor de Petrol şi Gaze / </w:t>
            </w:r>
            <w:r>
              <w:rPr>
                <w:spacing w:val="-6"/>
                <w:sz w:val="20"/>
              </w:rPr>
              <w:t>I</w:t>
            </w:r>
            <w:r w:rsidRPr="00C916F9">
              <w:rPr>
                <w:spacing w:val="-6"/>
                <w:sz w:val="20"/>
              </w:rPr>
              <w:t>nstituţie de învăţământ superior de stat</w:t>
            </w: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 w:rsidP="007F75C2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010C0B" w:rsidRPr="00840A3B" w:rsidRDefault="00010C0B" w:rsidP="00840A3B">
            <w:pPr>
              <w:pStyle w:val="OiaeaeiYiio2"/>
              <w:widowControl/>
              <w:tabs>
                <w:tab w:val="left" w:pos="7545"/>
              </w:tabs>
              <w:spacing w:before="20" w:after="20"/>
              <w:ind w:left="125" w:right="-1085"/>
              <w:jc w:val="both"/>
              <w:rPr>
                <w:rFonts w:ascii="Arial Narrow" w:hAnsi="Arial Narrow" w:cs="Arial"/>
                <w:i w:val="0"/>
                <w:sz w:val="20"/>
              </w:rPr>
            </w:pPr>
            <w:r w:rsidRPr="00CF19B5">
              <w:rPr>
                <w:rFonts w:ascii="Arial Narrow" w:hAnsi="Arial Narrow"/>
                <w:i w:val="0"/>
                <w:sz w:val="20"/>
              </w:rPr>
              <w:t xml:space="preserve">Studii superioare </w:t>
            </w:r>
            <w:r w:rsidRPr="00CF19B5">
              <w:rPr>
                <w:rFonts w:ascii="Arial Narrow" w:hAnsi="Arial Narrow" w:cs="Arial"/>
                <w:i w:val="0"/>
                <w:sz w:val="20"/>
              </w:rPr>
              <w:t>Invăţământ universitar de lungă du</w:t>
            </w:r>
            <w:r>
              <w:rPr>
                <w:rFonts w:ascii="Arial Narrow" w:hAnsi="Arial Narrow" w:cs="Arial"/>
                <w:i w:val="0"/>
                <w:sz w:val="20"/>
              </w:rPr>
              <w:t>rată (durata studiilor 5 ani</w:t>
            </w:r>
            <w:r w:rsidRPr="00CF19B5">
              <w:rPr>
                <w:rFonts w:ascii="Arial Narrow" w:hAnsi="Arial Narrow" w:cs="Arial"/>
                <w:i w:val="0"/>
                <w:sz w:val="20"/>
              </w:rPr>
              <w:t>)</w:t>
            </w:r>
            <w:r>
              <w:rPr>
                <w:rFonts w:ascii="Arial Narrow" w:hAnsi="Arial Narrow" w:cs="Arial"/>
                <w:i w:val="0"/>
                <w:sz w:val="20"/>
              </w:rPr>
              <w:tab/>
            </w: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 w:rsidP="007F75C2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3"/>
          </w:tcPr>
          <w:p w:rsidR="00010C0B" w:rsidRPr="00840A3B" w:rsidRDefault="00010C0B" w:rsidP="00840A3B">
            <w:pPr>
              <w:pStyle w:val="OiaeaeiYiio2"/>
              <w:widowControl/>
              <w:tabs>
                <w:tab w:val="left" w:pos="7545"/>
              </w:tabs>
              <w:spacing w:before="20" w:after="20"/>
              <w:ind w:left="125" w:right="-1085"/>
              <w:jc w:val="both"/>
              <w:rPr>
                <w:rFonts w:ascii="Arial Narrow" w:hAnsi="Arial Narrow"/>
                <w:i w:val="0"/>
                <w:sz w:val="20"/>
              </w:rPr>
            </w:pPr>
            <w:r w:rsidRPr="00840A3B">
              <w:rPr>
                <w:b/>
                <w:i w:val="0"/>
                <w:sz w:val="20"/>
              </w:rPr>
              <w:t>1970 - 1974</w:t>
            </w: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 w:rsidP="007F75C2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3"/>
          </w:tcPr>
          <w:p w:rsidR="00010C0B" w:rsidRPr="00545492" w:rsidRDefault="00010C0B" w:rsidP="00840A3B">
            <w:pPr>
              <w:pStyle w:val="OiaeaeiYiio2"/>
              <w:widowControl/>
              <w:tabs>
                <w:tab w:val="left" w:pos="7545"/>
              </w:tabs>
              <w:spacing w:before="20" w:after="20"/>
              <w:ind w:left="125" w:right="-1085"/>
              <w:jc w:val="both"/>
              <w:rPr>
                <w:rFonts w:ascii="Arial Narrow" w:hAnsi="Arial Narrow"/>
                <w:i w:val="0"/>
                <w:sz w:val="20"/>
              </w:rPr>
            </w:pPr>
            <w:r w:rsidRPr="00545492">
              <w:rPr>
                <w:rFonts w:ascii="Arial Narrow" w:hAnsi="Arial Narrow"/>
                <w:i w:val="0"/>
                <w:spacing w:val="-4"/>
                <w:sz w:val="20"/>
                <w:lang w:val="it-IT"/>
              </w:rPr>
              <w:t>Studii medii</w:t>
            </w:r>
            <w:r w:rsidRPr="00545492">
              <w:rPr>
                <w:rFonts w:ascii="Arial Narrow" w:hAnsi="Arial Narrow"/>
                <w:i w:val="0"/>
                <w:spacing w:val="-4"/>
                <w:sz w:val="20"/>
              </w:rPr>
              <w:t xml:space="preserve"> / diploma de bacalaureat (Seria H Nr. 28789 eliberată la 30.06.1974)</w:t>
            </w: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 w:rsidP="007F75C2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010C0B" w:rsidRPr="00CF19B5" w:rsidRDefault="00010C0B" w:rsidP="00545492">
            <w:pPr>
              <w:pStyle w:val="OiaeaeiYiio2"/>
              <w:widowControl/>
              <w:spacing w:before="20" w:after="20"/>
              <w:ind w:right="-1085"/>
              <w:jc w:val="both"/>
              <w:rPr>
                <w:rFonts w:ascii="Arial Narrow" w:hAnsi="Arial Narrow"/>
                <w:i w:val="0"/>
                <w:sz w:val="20"/>
              </w:rPr>
            </w:pPr>
            <w:r w:rsidRPr="00CF19B5">
              <w:rPr>
                <w:rFonts w:ascii="Arial Narrow" w:hAnsi="Arial Narrow" w:cs="Arial"/>
                <w:i w:val="0"/>
                <w:sz w:val="20"/>
              </w:rPr>
              <w:t xml:space="preserve">Liceul teoretic, secţia REAL / învăţământ liceal </w:t>
            </w:r>
            <w:r>
              <w:rPr>
                <w:rFonts w:ascii="Arial Narrow" w:hAnsi="Arial Narrow" w:cs="Arial"/>
                <w:i w:val="0"/>
                <w:sz w:val="20"/>
              </w:rPr>
              <w:t xml:space="preserve">(media </w:t>
            </w:r>
            <w:r w:rsidRPr="001B4370">
              <w:rPr>
                <w:rFonts w:ascii="Arial Narrow" w:hAnsi="Arial Narrow" w:cs="Arial"/>
                <w:b/>
                <w:i w:val="0"/>
                <w:sz w:val="20"/>
              </w:rPr>
              <w:t>9,83</w:t>
            </w:r>
            <w:r>
              <w:rPr>
                <w:rFonts w:ascii="Arial Narrow" w:hAnsi="Arial Narrow" w:cs="Arial"/>
                <w:i w:val="0"/>
                <w:sz w:val="20"/>
              </w:rPr>
              <w:t xml:space="preserve"> la examenul de bacalaureat)</w:t>
            </w:r>
          </w:p>
        </w:tc>
      </w:tr>
      <w:tr w:rsidR="00010C0B" w:rsidRPr="00840A3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 w:rsidP="007F75C2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010C0B" w:rsidRPr="00840A3B" w:rsidRDefault="00010C0B" w:rsidP="00840A3B">
            <w:pPr>
              <w:pStyle w:val="OiaeaeiYiio2"/>
              <w:widowControl/>
              <w:tabs>
                <w:tab w:val="left" w:pos="7545"/>
              </w:tabs>
              <w:spacing w:before="20" w:after="20"/>
              <w:ind w:left="125" w:right="-1085"/>
              <w:jc w:val="both"/>
              <w:rPr>
                <w:rFonts w:ascii="Arial Narrow" w:hAnsi="Arial Narrow"/>
                <w:i w:val="0"/>
                <w:sz w:val="20"/>
              </w:rPr>
            </w:pPr>
            <w:r w:rsidRPr="00840A3B">
              <w:rPr>
                <w:rFonts w:ascii="Arial Narrow" w:hAnsi="Arial Narrow"/>
                <w:i w:val="0"/>
                <w:spacing w:val="-6"/>
                <w:sz w:val="20"/>
              </w:rPr>
              <w:t>Liceul Mihai Viteazul din Filipeştii de Pădure / instituţie de învăţământ preuniversitar de stat</w:t>
            </w:r>
          </w:p>
        </w:tc>
      </w:tr>
      <w:tr w:rsidR="00010C0B" w:rsidRPr="00545492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 w:rsidP="007F75C2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010C0B" w:rsidRPr="00CF19B5" w:rsidRDefault="00010C0B" w:rsidP="00545492">
            <w:pPr>
              <w:pStyle w:val="OiaeaeiYiio2"/>
              <w:widowControl/>
              <w:spacing w:before="20" w:after="20"/>
              <w:ind w:left="109" w:right="-1085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Studii liceale</w:t>
            </w:r>
          </w:p>
        </w:tc>
      </w:tr>
      <w:tr w:rsidR="00010C0B" w:rsidRPr="00545492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 w:rsidP="00545492">
            <w:pPr>
              <w:pStyle w:val="CVHeading3"/>
            </w:pPr>
            <w:r w:rsidRPr="00C916F9">
              <w:rPr>
                <w:b/>
              </w:rPr>
              <w:t>S</w:t>
            </w:r>
            <w:r w:rsidRPr="00545492">
              <w:rPr>
                <w:b/>
                <w:sz w:val="24"/>
                <w:szCs w:val="24"/>
              </w:rPr>
              <w:t>pecializ</w:t>
            </w:r>
            <w:r>
              <w:rPr>
                <w:b/>
                <w:sz w:val="24"/>
                <w:szCs w:val="24"/>
              </w:rPr>
              <w:t>ă</w:t>
            </w:r>
            <w:r w:rsidRPr="00545492">
              <w:rPr>
                <w:b/>
                <w:sz w:val="24"/>
                <w:szCs w:val="24"/>
              </w:rPr>
              <w:t>ri</w:t>
            </w:r>
          </w:p>
        </w:tc>
        <w:tc>
          <w:tcPr>
            <w:tcW w:w="7657" w:type="dxa"/>
            <w:gridSpan w:val="13"/>
          </w:tcPr>
          <w:p w:rsidR="00010C0B" w:rsidRDefault="00010C0B" w:rsidP="00545492">
            <w:pPr>
              <w:pStyle w:val="OiaeaeiYiio2"/>
              <w:widowControl/>
              <w:spacing w:before="20" w:after="20"/>
              <w:ind w:left="109" w:right="-1085"/>
              <w:jc w:val="both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010C0B" w:rsidRPr="00545492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 w:rsidP="001B4370">
            <w:pPr>
              <w:pStyle w:val="CVHeading3"/>
              <w:jc w:val="center"/>
            </w:pPr>
            <w:r w:rsidRPr="00C916F9">
              <w:rPr>
                <w:b/>
              </w:rPr>
              <w:t>03.14-11.14</w:t>
            </w:r>
          </w:p>
        </w:tc>
        <w:tc>
          <w:tcPr>
            <w:tcW w:w="7657" w:type="dxa"/>
            <w:gridSpan w:val="13"/>
          </w:tcPr>
          <w:p w:rsidR="00010C0B" w:rsidRDefault="00010C0B" w:rsidP="00545492">
            <w:pPr>
              <w:pStyle w:val="OiaeaeiYiio2"/>
              <w:widowControl/>
              <w:spacing w:before="20" w:after="20"/>
              <w:ind w:left="109" w:right="-1085"/>
              <w:jc w:val="both"/>
              <w:rPr>
                <w:rFonts w:ascii="Arial Narrow" w:hAnsi="Arial Narrow"/>
                <w:i w:val="0"/>
                <w:sz w:val="20"/>
              </w:rPr>
            </w:pPr>
            <w:r w:rsidRPr="00545492">
              <w:rPr>
                <w:rFonts w:ascii="Arial Narrow" w:hAnsi="Arial Narrow"/>
                <w:sz w:val="20"/>
              </w:rPr>
              <w:t xml:space="preserve">Bussiness English, </w:t>
            </w:r>
            <w:r w:rsidRPr="00545492">
              <w:rPr>
                <w:rFonts w:ascii="Arial Narrow" w:hAnsi="Arial Narrow"/>
                <w:i w:val="0"/>
                <w:sz w:val="20"/>
              </w:rPr>
              <w:t xml:space="preserve">curs de instruire, nivel B1 – Intermediate, International House Bucharest, UPG </w:t>
            </w:r>
          </w:p>
          <w:p w:rsidR="00010C0B" w:rsidRPr="00545492" w:rsidRDefault="00010C0B" w:rsidP="00545492">
            <w:pPr>
              <w:pStyle w:val="OiaeaeiYiio2"/>
              <w:widowControl/>
              <w:spacing w:before="20" w:after="20"/>
              <w:ind w:left="109" w:right="-1085"/>
              <w:jc w:val="both"/>
              <w:rPr>
                <w:rFonts w:ascii="Arial Narrow" w:hAnsi="Arial Narrow"/>
                <w:i w:val="0"/>
                <w:sz w:val="20"/>
              </w:rPr>
            </w:pPr>
            <w:r w:rsidRPr="00545492">
              <w:rPr>
                <w:rFonts w:ascii="Arial Narrow" w:hAnsi="Arial Narrow"/>
                <w:i w:val="0"/>
                <w:sz w:val="20"/>
              </w:rPr>
              <w:t xml:space="preserve">Ploiesti; </w:t>
            </w:r>
            <w:r w:rsidRPr="00545492">
              <w:rPr>
                <w:rFonts w:ascii="Arial Narrow" w:hAnsi="Arial Narrow"/>
                <w:b/>
                <w:i w:val="0"/>
                <w:sz w:val="20"/>
              </w:rPr>
              <w:t>Diplomă</w:t>
            </w:r>
          </w:p>
        </w:tc>
      </w:tr>
      <w:tr w:rsidR="00010C0B" w:rsidRPr="00545492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 w:rsidP="001B4370">
            <w:pPr>
              <w:pStyle w:val="CVHeading3"/>
              <w:jc w:val="center"/>
            </w:pPr>
            <w:r>
              <w:rPr>
                <w:b/>
              </w:rPr>
              <w:t>11.03 – 12.03.13</w:t>
            </w:r>
          </w:p>
        </w:tc>
        <w:tc>
          <w:tcPr>
            <w:tcW w:w="7657" w:type="dxa"/>
            <w:gridSpan w:val="13"/>
          </w:tcPr>
          <w:p w:rsidR="00010C0B" w:rsidRPr="008D0821" w:rsidRDefault="00010C0B" w:rsidP="00545492">
            <w:pPr>
              <w:pStyle w:val="OiaeaeiYiio2"/>
              <w:widowControl/>
              <w:spacing w:before="20" w:after="20"/>
              <w:ind w:left="109" w:right="-1085"/>
              <w:jc w:val="both"/>
              <w:rPr>
                <w:rFonts w:ascii="Arial Narrow" w:hAnsi="Arial Narrow"/>
                <w:i w:val="0"/>
                <w:sz w:val="20"/>
              </w:rPr>
            </w:pPr>
            <w:r w:rsidRPr="008D0821">
              <w:rPr>
                <w:rFonts w:ascii="Arial Narrow" w:hAnsi="Arial Narrow"/>
                <w:sz w:val="20"/>
              </w:rPr>
              <w:t xml:space="preserve">Petrel Fundamentals, </w:t>
            </w:r>
            <w:r w:rsidRPr="008D0821">
              <w:rPr>
                <w:rFonts w:ascii="Arial Narrow" w:hAnsi="Arial Narrow"/>
                <w:i w:val="0"/>
                <w:sz w:val="20"/>
              </w:rPr>
              <w:t xml:space="preserve">NEXT A Schlumberger Company, Bucharest; </w:t>
            </w:r>
            <w:r w:rsidRPr="008D0821">
              <w:rPr>
                <w:rFonts w:ascii="Arial Narrow" w:hAnsi="Arial Narrow"/>
                <w:b/>
                <w:i w:val="0"/>
                <w:sz w:val="20"/>
              </w:rPr>
              <w:t>Certificat</w:t>
            </w:r>
          </w:p>
        </w:tc>
      </w:tr>
      <w:tr w:rsidR="00010C0B" w:rsidRPr="00545492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 w:rsidP="001B4370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7657" w:type="dxa"/>
            <w:gridSpan w:val="13"/>
          </w:tcPr>
          <w:p w:rsidR="00010C0B" w:rsidRPr="0094549B" w:rsidRDefault="00010C0B" w:rsidP="007F75C2">
            <w:pPr>
              <w:jc w:val="both"/>
            </w:pPr>
            <w:r>
              <w:rPr>
                <w:i/>
              </w:rPr>
              <w:t xml:space="preserve"> </w:t>
            </w:r>
            <w:r w:rsidRPr="0094549B">
              <w:rPr>
                <w:i/>
              </w:rPr>
              <w:t>Reservoir Engineering Course</w:t>
            </w:r>
            <w:r>
              <w:t xml:space="preserve">, Schlumberger, UPG Ploieşti; </w:t>
            </w:r>
            <w:r w:rsidRPr="0094549B">
              <w:rPr>
                <w:b/>
              </w:rPr>
              <w:t>Certificat</w:t>
            </w:r>
          </w:p>
        </w:tc>
      </w:tr>
      <w:tr w:rsidR="00010C0B" w:rsidRPr="00545492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Pr="00C916F9" w:rsidRDefault="00010C0B" w:rsidP="007F75C2">
            <w:pPr>
              <w:jc w:val="center"/>
              <w:rPr>
                <w:b/>
              </w:rPr>
            </w:pPr>
            <w:r w:rsidRPr="00C916F9">
              <w:rPr>
                <w:b/>
              </w:rPr>
              <w:t>04.09.2006-08.09.2006</w:t>
            </w:r>
          </w:p>
        </w:tc>
        <w:tc>
          <w:tcPr>
            <w:tcW w:w="7657" w:type="dxa"/>
            <w:gridSpan w:val="13"/>
          </w:tcPr>
          <w:p w:rsidR="00010C0B" w:rsidRPr="00C916F9" w:rsidRDefault="00010C0B" w:rsidP="00681B94">
            <w:pPr>
              <w:jc w:val="both"/>
            </w:pPr>
            <w:r>
              <w:rPr>
                <w:i/>
              </w:rPr>
              <w:t xml:space="preserve"> </w:t>
            </w:r>
            <w:r w:rsidRPr="00C916F9">
              <w:rPr>
                <w:i/>
              </w:rPr>
              <w:t>Managementul consecin</w:t>
            </w:r>
            <w:r>
              <w:rPr>
                <w:i/>
              </w:rPr>
              <w:t>ţ</w:t>
            </w:r>
            <w:r w:rsidRPr="00C916F9">
              <w:rPr>
                <w:i/>
              </w:rPr>
              <w:t xml:space="preserve">elor </w:t>
            </w:r>
            <w:r w:rsidR="001B4370">
              <w:rPr>
                <w:i/>
              </w:rPr>
              <w:t xml:space="preserve">terorismului </w:t>
            </w:r>
            <w:r>
              <w:rPr>
                <w:i/>
              </w:rPr>
              <w:t>î</w:t>
            </w:r>
            <w:r w:rsidRPr="00C916F9">
              <w:rPr>
                <w:i/>
              </w:rPr>
              <w:t>n industrie</w:t>
            </w:r>
            <w:r w:rsidRPr="00C916F9">
              <w:t xml:space="preserve">, curs de instriure </w:t>
            </w:r>
            <w:r>
              <w:t>M</w:t>
            </w:r>
            <w:r w:rsidRPr="00C916F9">
              <w:t>odul 2; TechnoservicesTraining Team SA Bucure</w:t>
            </w:r>
            <w:r>
              <w:t>ş</w:t>
            </w:r>
            <w:r w:rsidRPr="00C916F9">
              <w:t>ti; Jupiter</w:t>
            </w:r>
            <w:r>
              <w:t>;</w:t>
            </w:r>
            <w:r w:rsidRPr="001C4F61">
              <w:rPr>
                <w:b/>
              </w:rPr>
              <w:t xml:space="preserve"> Certificat de absolvire</w:t>
            </w:r>
          </w:p>
        </w:tc>
      </w:tr>
      <w:tr w:rsidR="00010C0B" w:rsidRPr="00545492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Pr="00C916F9" w:rsidRDefault="00010C0B" w:rsidP="007F75C2">
            <w:pPr>
              <w:jc w:val="center"/>
              <w:rPr>
                <w:b/>
              </w:rPr>
            </w:pPr>
            <w:r w:rsidRPr="00C916F9">
              <w:rPr>
                <w:b/>
              </w:rPr>
              <w:t>07.08.2006-11.08.2006</w:t>
            </w:r>
          </w:p>
        </w:tc>
        <w:tc>
          <w:tcPr>
            <w:tcW w:w="7657" w:type="dxa"/>
            <w:gridSpan w:val="13"/>
          </w:tcPr>
          <w:p w:rsidR="00010C0B" w:rsidRPr="00C916F9" w:rsidRDefault="00010C0B" w:rsidP="007F75C2">
            <w:pPr>
              <w:jc w:val="both"/>
            </w:pPr>
            <w:r>
              <w:rPr>
                <w:i/>
              </w:rPr>
              <w:t xml:space="preserve"> </w:t>
            </w:r>
            <w:r w:rsidRPr="00C916F9">
              <w:rPr>
                <w:i/>
              </w:rPr>
              <w:t>Expert aplicare legislatie armonizata in domeniul industriei si comertului</w:t>
            </w:r>
            <w:r w:rsidRPr="00C916F9">
              <w:t>, formare profesionala modul 3; MEC &amp; FORMENERG SA Bucuresti; Neptun</w:t>
            </w:r>
            <w:r>
              <w:t>;</w:t>
            </w:r>
            <w:r w:rsidRPr="001C4F61">
              <w:rPr>
                <w:b/>
              </w:rPr>
              <w:t xml:space="preserve"> Certificat de absolvire</w:t>
            </w:r>
            <w:r>
              <w:rPr>
                <w:b/>
              </w:rPr>
              <w:t xml:space="preserve"> &amp; Supliment descriptiv al certificatului</w:t>
            </w:r>
          </w:p>
        </w:tc>
      </w:tr>
      <w:tr w:rsidR="00010C0B" w:rsidRPr="00545492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Pr="00C916F9" w:rsidRDefault="00010C0B" w:rsidP="007F75C2">
            <w:pPr>
              <w:jc w:val="center"/>
              <w:rPr>
                <w:b/>
              </w:rPr>
            </w:pPr>
            <w:r w:rsidRPr="00C916F9">
              <w:rPr>
                <w:b/>
              </w:rPr>
              <w:t>10.07.2006-14.07.2006</w:t>
            </w:r>
          </w:p>
        </w:tc>
        <w:tc>
          <w:tcPr>
            <w:tcW w:w="7657" w:type="dxa"/>
            <w:gridSpan w:val="13"/>
          </w:tcPr>
          <w:p w:rsidR="00010C0B" w:rsidRPr="00C916F9" w:rsidRDefault="00010C0B" w:rsidP="007F75C2">
            <w:pPr>
              <w:jc w:val="both"/>
            </w:pPr>
            <w:r>
              <w:rPr>
                <w:i/>
              </w:rPr>
              <w:t xml:space="preserve"> </w:t>
            </w:r>
            <w:r w:rsidRPr="00C916F9">
              <w:rPr>
                <w:i/>
              </w:rPr>
              <w:t>Managementul consecin</w:t>
            </w:r>
            <w:r>
              <w:rPr>
                <w:i/>
              </w:rPr>
              <w:t>ţ</w:t>
            </w:r>
            <w:r w:rsidRPr="00C916F9">
              <w:rPr>
                <w:i/>
              </w:rPr>
              <w:t xml:space="preserve">elor terorismului </w:t>
            </w:r>
            <w:r>
              <w:rPr>
                <w:i/>
              </w:rPr>
              <w:t>î</w:t>
            </w:r>
            <w:r w:rsidRPr="00C916F9">
              <w:rPr>
                <w:i/>
              </w:rPr>
              <w:t>n industrie</w:t>
            </w:r>
            <w:r w:rsidRPr="00C916F9">
              <w:t xml:space="preserve">, curs de instriure </w:t>
            </w:r>
            <w:r>
              <w:t>M</w:t>
            </w:r>
            <w:r w:rsidRPr="00C916F9">
              <w:t>odul 1; TechnoservicesTraining Team SA Bucuresti; Jupiter</w:t>
            </w:r>
            <w:r>
              <w:t xml:space="preserve">; </w:t>
            </w:r>
            <w:r w:rsidRPr="001C4F61">
              <w:rPr>
                <w:b/>
              </w:rPr>
              <w:t>Certificat de absolvire</w:t>
            </w:r>
          </w:p>
        </w:tc>
      </w:tr>
      <w:tr w:rsidR="00010C0B" w:rsidRPr="00545492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Pr="00C916F9" w:rsidRDefault="00010C0B" w:rsidP="007F75C2">
            <w:pPr>
              <w:jc w:val="center"/>
              <w:rPr>
                <w:b/>
              </w:rPr>
            </w:pPr>
            <w:r w:rsidRPr="00C916F9">
              <w:rPr>
                <w:b/>
              </w:rPr>
              <w:t>15.05.2006-17.052006</w:t>
            </w:r>
          </w:p>
        </w:tc>
        <w:tc>
          <w:tcPr>
            <w:tcW w:w="7657" w:type="dxa"/>
            <w:gridSpan w:val="13"/>
          </w:tcPr>
          <w:p w:rsidR="00010C0B" w:rsidRPr="00C916F9" w:rsidRDefault="00010C0B" w:rsidP="00681B94">
            <w:pPr>
              <w:jc w:val="both"/>
            </w:pPr>
            <w:r>
              <w:rPr>
                <w:i/>
              </w:rPr>
              <w:t xml:space="preserve"> </w:t>
            </w:r>
            <w:r w:rsidRPr="00C916F9">
              <w:rPr>
                <w:i/>
              </w:rPr>
              <w:t>Safety Workshop Including Audit Training</w:t>
            </w:r>
            <w:r w:rsidRPr="00C916F9">
              <w:t>, instruire; Du Pont Austria; Pite</w:t>
            </w:r>
            <w:r>
              <w:t>ş</w:t>
            </w:r>
            <w:r w:rsidRPr="00C916F9">
              <w:t>ti-Arpechim</w:t>
            </w:r>
          </w:p>
        </w:tc>
      </w:tr>
      <w:tr w:rsidR="00010C0B" w:rsidRPr="00545492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Pr="00C916F9" w:rsidRDefault="00010C0B" w:rsidP="007F75C2">
            <w:pPr>
              <w:jc w:val="center"/>
              <w:rPr>
                <w:b/>
              </w:rPr>
            </w:pPr>
            <w:r w:rsidRPr="00C916F9">
              <w:rPr>
                <w:b/>
              </w:rPr>
              <w:t>10.05.2006-12.05.2006</w:t>
            </w:r>
          </w:p>
        </w:tc>
        <w:tc>
          <w:tcPr>
            <w:tcW w:w="7657" w:type="dxa"/>
            <w:gridSpan w:val="13"/>
          </w:tcPr>
          <w:p w:rsidR="00010C0B" w:rsidRPr="00C916F9" w:rsidRDefault="00010C0B" w:rsidP="00681B94">
            <w:pPr>
              <w:jc w:val="both"/>
            </w:pPr>
            <w:r>
              <w:rPr>
                <w:i/>
              </w:rPr>
              <w:t xml:space="preserve"> </w:t>
            </w:r>
            <w:r w:rsidRPr="00C916F9">
              <w:rPr>
                <w:i/>
              </w:rPr>
              <w:t>Protectia informatiilor clasificate nationale, NATO si ale UE</w:t>
            </w:r>
            <w:r w:rsidRPr="00C916F9">
              <w:t>, perfectionare; MEC &amp; FORMENERG SA Bucure</w:t>
            </w:r>
            <w:r>
              <w:t>ş</w:t>
            </w:r>
            <w:r w:rsidRPr="00C916F9">
              <w:t>ti; Predeal</w:t>
            </w:r>
            <w:r>
              <w:t xml:space="preserve">; </w:t>
            </w:r>
            <w:r w:rsidRPr="0094549B">
              <w:rPr>
                <w:b/>
              </w:rPr>
              <w:t>Certificat</w:t>
            </w:r>
          </w:p>
        </w:tc>
      </w:tr>
      <w:tr w:rsidR="00010C0B" w:rsidRPr="00545492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Pr="00C916F9" w:rsidRDefault="00010C0B" w:rsidP="001B43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14.02.2006</w:t>
            </w:r>
          </w:p>
        </w:tc>
        <w:tc>
          <w:tcPr>
            <w:tcW w:w="7657" w:type="dxa"/>
            <w:gridSpan w:val="13"/>
          </w:tcPr>
          <w:p w:rsidR="00010C0B" w:rsidRPr="0094549B" w:rsidRDefault="00010C0B" w:rsidP="007F75C2">
            <w:pPr>
              <w:jc w:val="both"/>
            </w:pPr>
            <w:r>
              <w:t xml:space="preserve">  Petrom Safety Day 2006, Bucharest, </w:t>
            </w:r>
            <w:r w:rsidRPr="0094549B">
              <w:rPr>
                <w:b/>
              </w:rPr>
              <w:t>Certificate of Participation</w:t>
            </w:r>
          </w:p>
        </w:tc>
      </w:tr>
      <w:tr w:rsidR="00010C0B" w:rsidRPr="00545492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Pr="00C916F9" w:rsidRDefault="00010C0B" w:rsidP="007F75C2">
            <w:pPr>
              <w:jc w:val="center"/>
              <w:rPr>
                <w:b/>
              </w:rPr>
            </w:pPr>
            <w:r w:rsidRPr="00C916F9">
              <w:rPr>
                <w:b/>
              </w:rPr>
              <w:t>21.11.2005-30.11.2005</w:t>
            </w:r>
          </w:p>
        </w:tc>
        <w:tc>
          <w:tcPr>
            <w:tcW w:w="7657" w:type="dxa"/>
            <w:gridSpan w:val="13"/>
          </w:tcPr>
          <w:p w:rsidR="00010C0B" w:rsidRPr="00C916F9" w:rsidRDefault="00010C0B" w:rsidP="007F75C2">
            <w:pPr>
              <w:jc w:val="both"/>
            </w:pPr>
            <w:r>
              <w:rPr>
                <w:i/>
              </w:rPr>
              <w:t xml:space="preserve"> </w:t>
            </w:r>
            <w:r w:rsidRPr="00C916F9">
              <w:rPr>
                <w:i/>
              </w:rPr>
              <w:t xml:space="preserve">Manager </w:t>
            </w:r>
            <w:r>
              <w:rPr>
                <w:i/>
              </w:rPr>
              <w:t xml:space="preserve">al sistemelor de management </w:t>
            </w:r>
            <w:r w:rsidRPr="00C916F9">
              <w:rPr>
                <w:i/>
              </w:rPr>
              <w:t>de mediu</w:t>
            </w:r>
            <w:r w:rsidRPr="00C916F9">
              <w:t>, formare profesional</w:t>
            </w:r>
            <w:r>
              <w:t>ă</w:t>
            </w:r>
            <w:r w:rsidRPr="00C916F9">
              <w:t>; CCI Prahova, Ploie</w:t>
            </w:r>
            <w:r>
              <w:t>ş</w:t>
            </w:r>
            <w:r w:rsidRPr="00C916F9">
              <w:t>ti</w:t>
            </w:r>
            <w:r>
              <w:t>;</w:t>
            </w:r>
            <w:r w:rsidRPr="001C4F61">
              <w:rPr>
                <w:b/>
              </w:rPr>
              <w:t xml:space="preserve"> Certificat de absolvire</w:t>
            </w:r>
            <w:r>
              <w:rPr>
                <w:b/>
              </w:rPr>
              <w:t xml:space="preserve"> &amp; Supliment descriptiv al certificatului</w:t>
            </w:r>
          </w:p>
        </w:tc>
      </w:tr>
      <w:tr w:rsidR="00010C0B" w:rsidRPr="00545492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Pr="00C916F9" w:rsidRDefault="00010C0B" w:rsidP="007F75C2">
            <w:pPr>
              <w:jc w:val="center"/>
              <w:rPr>
                <w:b/>
              </w:rPr>
            </w:pPr>
            <w:r w:rsidRPr="00C916F9">
              <w:rPr>
                <w:b/>
              </w:rPr>
              <w:t>31.10.2005-04.11.2005</w:t>
            </w:r>
          </w:p>
        </w:tc>
        <w:tc>
          <w:tcPr>
            <w:tcW w:w="7657" w:type="dxa"/>
            <w:gridSpan w:val="13"/>
          </w:tcPr>
          <w:p w:rsidR="00010C0B" w:rsidRPr="00C916F9" w:rsidRDefault="00010C0B" w:rsidP="007F75C2">
            <w:pPr>
              <w:jc w:val="both"/>
            </w:pPr>
            <w:r>
              <w:rPr>
                <w:i/>
              </w:rPr>
              <w:t xml:space="preserve"> </w:t>
            </w:r>
            <w:r w:rsidRPr="00C916F9">
              <w:rPr>
                <w:i/>
              </w:rPr>
              <w:t>Formarea auditorilor interni pentru SMI</w:t>
            </w:r>
            <w:r>
              <w:rPr>
                <w:i/>
              </w:rPr>
              <w:t xml:space="preserve"> </w:t>
            </w:r>
            <w:r w:rsidRPr="00C916F9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C916F9">
              <w:rPr>
                <w:i/>
              </w:rPr>
              <w:t>HSEQ</w:t>
            </w:r>
            <w:r w:rsidRPr="00C916F9">
              <w:t>, instruire; Prisma Quality Systems Ploie</w:t>
            </w:r>
            <w:r>
              <w:t>ş</w:t>
            </w:r>
            <w:r w:rsidRPr="00C916F9">
              <w:t>ti</w:t>
            </w:r>
            <w:r>
              <w:t xml:space="preserve">; PETROM INCERP CERCETARE, Ploieşti; </w:t>
            </w:r>
            <w:r w:rsidRPr="009074B9">
              <w:rPr>
                <w:b/>
              </w:rPr>
              <w:t>Certificat</w:t>
            </w:r>
          </w:p>
        </w:tc>
      </w:tr>
      <w:tr w:rsidR="00010C0B" w:rsidRPr="00545492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Pr="00C916F9" w:rsidRDefault="00010C0B" w:rsidP="007F75C2">
            <w:pPr>
              <w:jc w:val="center"/>
              <w:rPr>
                <w:b/>
              </w:rPr>
            </w:pPr>
            <w:r w:rsidRPr="00C916F9">
              <w:rPr>
                <w:b/>
              </w:rPr>
              <w:t>16.10.2005-21.10.2005</w:t>
            </w:r>
          </w:p>
        </w:tc>
        <w:tc>
          <w:tcPr>
            <w:tcW w:w="7657" w:type="dxa"/>
            <w:gridSpan w:val="13"/>
          </w:tcPr>
          <w:p w:rsidR="00010C0B" w:rsidRPr="00C916F9" w:rsidRDefault="00010C0B" w:rsidP="00681B94">
            <w:pPr>
              <w:jc w:val="both"/>
            </w:pPr>
            <w:r>
              <w:rPr>
                <w:i/>
              </w:rPr>
              <w:t xml:space="preserve">  Expert A</w:t>
            </w:r>
            <w:r w:rsidRPr="00C916F9">
              <w:rPr>
                <w:i/>
              </w:rPr>
              <w:t>rmonizare legislativ</w:t>
            </w:r>
            <w:r>
              <w:rPr>
                <w:i/>
              </w:rPr>
              <w:t>ă</w:t>
            </w:r>
            <w:r w:rsidRPr="00C916F9">
              <w:rPr>
                <w:i/>
              </w:rPr>
              <w:t xml:space="preserve"> cu Acquis-ul Comunitar</w:t>
            </w:r>
            <w:r w:rsidRPr="00C916F9">
              <w:t>, perfec</w:t>
            </w:r>
            <w:r>
              <w:t>ţ</w:t>
            </w:r>
            <w:r w:rsidRPr="00C916F9">
              <w:t xml:space="preserve">ionare </w:t>
            </w:r>
            <w:r>
              <w:t>M</w:t>
            </w:r>
            <w:r w:rsidRPr="00C916F9">
              <w:t>odul 2; MEC &amp; SC EURO INFO SRL Bu</w:t>
            </w:r>
            <w:r>
              <w:t>ş</w:t>
            </w:r>
            <w:r w:rsidRPr="00C916F9">
              <w:t>teni, Sinaia</w:t>
            </w:r>
            <w:r>
              <w:t>;</w:t>
            </w:r>
            <w:r w:rsidRPr="001C4F61">
              <w:rPr>
                <w:b/>
              </w:rPr>
              <w:t xml:space="preserve"> Certificat de absolvire</w:t>
            </w:r>
          </w:p>
        </w:tc>
      </w:tr>
      <w:tr w:rsidR="00010C0B" w:rsidRPr="00545492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Pr="00C916F9" w:rsidRDefault="00010C0B" w:rsidP="007F75C2">
            <w:pPr>
              <w:jc w:val="center"/>
              <w:rPr>
                <w:b/>
              </w:rPr>
            </w:pPr>
            <w:r w:rsidRPr="00C916F9">
              <w:rPr>
                <w:b/>
              </w:rPr>
              <w:t>13.10.2005-14.10.2005</w:t>
            </w:r>
          </w:p>
        </w:tc>
        <w:tc>
          <w:tcPr>
            <w:tcW w:w="7657" w:type="dxa"/>
            <w:gridSpan w:val="13"/>
          </w:tcPr>
          <w:p w:rsidR="00010C0B" w:rsidRPr="00C916F9" w:rsidRDefault="00010C0B" w:rsidP="007F75C2">
            <w:pPr>
              <w:jc w:val="both"/>
            </w:pPr>
            <w:r>
              <w:rPr>
                <w:i/>
              </w:rPr>
              <w:t xml:space="preserve">  Technology Watch – Business </w:t>
            </w:r>
            <w:r w:rsidRPr="00C916F9">
              <w:rPr>
                <w:i/>
              </w:rPr>
              <w:t>Intelligence</w:t>
            </w:r>
            <w:r>
              <w:rPr>
                <w:i/>
              </w:rPr>
              <w:t xml:space="preserve"> </w:t>
            </w:r>
            <w:r w:rsidRPr="00C916F9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C916F9">
              <w:rPr>
                <w:i/>
              </w:rPr>
              <w:t>Innovation Management</w:t>
            </w:r>
            <w:r>
              <w:rPr>
                <w:i/>
              </w:rPr>
              <w:t xml:space="preserve"> – Benchmarking</w:t>
            </w:r>
            <w:r w:rsidRPr="00C916F9">
              <w:t>, instruire</w:t>
            </w:r>
            <w:r>
              <w:t xml:space="preserve"> CTANM - nanoMAT</w:t>
            </w:r>
            <w:r w:rsidRPr="00C916F9">
              <w:t>; UPB</w:t>
            </w:r>
            <w:r>
              <w:t xml:space="preserve"> </w:t>
            </w:r>
            <w:r w:rsidRPr="00C916F9">
              <w:t>-</w:t>
            </w:r>
            <w:r>
              <w:t xml:space="preserve"> </w:t>
            </w:r>
            <w:r w:rsidRPr="00C916F9">
              <w:t>Cent</w:t>
            </w:r>
            <w:r>
              <w:t>e</w:t>
            </w:r>
            <w:r w:rsidRPr="00C916F9">
              <w:t>r</w:t>
            </w:r>
            <w:r>
              <w:t xml:space="preserve"> for Advanced Technologies in collaboration with</w:t>
            </w:r>
            <w:r w:rsidRPr="00C916F9">
              <w:t xml:space="preserve"> Innova Europe </w:t>
            </w:r>
            <w:r>
              <w:t>and Fundacion par</w:t>
            </w:r>
            <w:r w:rsidRPr="00C916F9">
              <w:t>a</w:t>
            </w:r>
            <w:r>
              <w:t xml:space="preserve"> el</w:t>
            </w:r>
            <w:r w:rsidRPr="00C916F9">
              <w:t xml:space="preserve"> Conociemiento Madrid,</w:t>
            </w:r>
            <w:r>
              <w:t xml:space="preserve"> Spain, UP of</w:t>
            </w:r>
            <w:r w:rsidRPr="00C916F9">
              <w:t xml:space="preserve"> Buc</w:t>
            </w:r>
            <w:r>
              <w:t>harest;</w:t>
            </w:r>
            <w:r w:rsidRPr="0094549B">
              <w:rPr>
                <w:b/>
              </w:rPr>
              <w:t xml:space="preserve"> Certificate of Participation</w:t>
            </w:r>
          </w:p>
        </w:tc>
      </w:tr>
      <w:tr w:rsidR="00010C0B" w:rsidRPr="00545492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Pr="00C916F9" w:rsidRDefault="00010C0B" w:rsidP="007F75C2">
            <w:pPr>
              <w:jc w:val="center"/>
              <w:rPr>
                <w:b/>
              </w:rPr>
            </w:pPr>
            <w:r w:rsidRPr="00C916F9">
              <w:rPr>
                <w:b/>
              </w:rPr>
              <w:t>25.04.2005-29.04.2005</w:t>
            </w:r>
          </w:p>
        </w:tc>
        <w:tc>
          <w:tcPr>
            <w:tcW w:w="7657" w:type="dxa"/>
            <w:gridSpan w:val="13"/>
          </w:tcPr>
          <w:p w:rsidR="00010C0B" w:rsidRPr="00C916F9" w:rsidRDefault="00010C0B" w:rsidP="007F75C2">
            <w:pPr>
              <w:jc w:val="both"/>
            </w:pPr>
            <w:r>
              <w:rPr>
                <w:i/>
              </w:rPr>
              <w:t xml:space="preserve"> </w:t>
            </w:r>
            <w:r w:rsidRPr="00C916F9">
              <w:rPr>
                <w:i/>
              </w:rPr>
              <w:t>Aplicarea in unitatile industriale din domeniul industriei petrolului a legislatiei transpusa din Directivele UE</w:t>
            </w:r>
            <w:r w:rsidRPr="00C916F9">
              <w:t>, instruire si consultanta; MEC &amp; IPCUP Ploiesti, Bu</w:t>
            </w:r>
            <w:r>
              <w:t>ş</w:t>
            </w:r>
            <w:r w:rsidRPr="00C916F9">
              <w:t>teni</w:t>
            </w:r>
            <w:r>
              <w:t xml:space="preserve">, </w:t>
            </w:r>
            <w:r w:rsidRPr="001C4F61">
              <w:rPr>
                <w:b/>
              </w:rPr>
              <w:t>Certificat de absolvire</w:t>
            </w:r>
          </w:p>
        </w:tc>
      </w:tr>
      <w:tr w:rsidR="00010C0B" w:rsidRPr="00545492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Pr="00C916F9" w:rsidRDefault="00010C0B" w:rsidP="007F75C2">
            <w:pPr>
              <w:jc w:val="center"/>
              <w:rPr>
                <w:b/>
              </w:rPr>
            </w:pPr>
            <w:r w:rsidRPr="00C916F9">
              <w:rPr>
                <w:b/>
              </w:rPr>
              <w:t>25.10.2004-01.06.2005</w:t>
            </w:r>
          </w:p>
        </w:tc>
        <w:tc>
          <w:tcPr>
            <w:tcW w:w="7657" w:type="dxa"/>
            <w:gridSpan w:val="13"/>
          </w:tcPr>
          <w:p w:rsidR="00010C0B" w:rsidRPr="00C916F9" w:rsidRDefault="00010C0B" w:rsidP="00681B94">
            <w:pPr>
              <w:jc w:val="both"/>
            </w:pPr>
            <w:r>
              <w:rPr>
                <w:i/>
              </w:rPr>
              <w:t xml:space="preserve"> </w:t>
            </w:r>
            <w:r w:rsidRPr="00C916F9">
              <w:rPr>
                <w:i/>
              </w:rPr>
              <w:t>Limba engleza-avansa</w:t>
            </w:r>
            <w:r>
              <w:rPr>
                <w:i/>
              </w:rPr>
              <w:t>ţ</w:t>
            </w:r>
            <w:r w:rsidRPr="00C916F9">
              <w:rPr>
                <w:i/>
              </w:rPr>
              <w:t>i</w:t>
            </w:r>
            <w:r w:rsidRPr="00C916F9">
              <w:t>, perfectionare; Centrul de instriure DESCARTES, Ploie</w:t>
            </w:r>
            <w:r>
              <w:t>ş</w:t>
            </w:r>
            <w:r w:rsidRPr="00C916F9">
              <w:t>ti</w:t>
            </w:r>
          </w:p>
        </w:tc>
      </w:tr>
      <w:tr w:rsidR="00010C0B" w:rsidRPr="00545492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Pr="00C916F9" w:rsidRDefault="00010C0B" w:rsidP="007F75C2">
            <w:pPr>
              <w:jc w:val="center"/>
              <w:rPr>
                <w:b/>
              </w:rPr>
            </w:pPr>
            <w:r w:rsidRPr="00C916F9">
              <w:rPr>
                <w:b/>
              </w:rPr>
              <w:t>18.10.2004-22.10.2004</w:t>
            </w:r>
          </w:p>
        </w:tc>
        <w:tc>
          <w:tcPr>
            <w:tcW w:w="7657" w:type="dxa"/>
            <w:gridSpan w:val="13"/>
          </w:tcPr>
          <w:p w:rsidR="00010C0B" w:rsidRPr="00C916F9" w:rsidRDefault="00010C0B" w:rsidP="007F75C2">
            <w:pPr>
              <w:jc w:val="both"/>
            </w:pPr>
            <w:r>
              <w:rPr>
                <w:i/>
              </w:rPr>
              <w:t xml:space="preserve"> </w:t>
            </w:r>
            <w:r w:rsidRPr="00C916F9">
              <w:rPr>
                <w:i/>
              </w:rPr>
              <w:t>Utilizarea aplicatiei Microsoft Excel XP in industria de petrol si gaze</w:t>
            </w:r>
            <w:r w:rsidRPr="00C916F9">
              <w:t>, instrire; CPI C</w:t>
            </w:r>
            <w:r>
              <w:t>â</w:t>
            </w:r>
            <w:r w:rsidRPr="00C916F9">
              <w:t>mpina</w:t>
            </w:r>
            <w:r>
              <w:t xml:space="preserve">; </w:t>
            </w:r>
            <w:r w:rsidRPr="007036BB">
              <w:rPr>
                <w:b/>
              </w:rPr>
              <w:t>ATESTAT</w:t>
            </w:r>
          </w:p>
        </w:tc>
      </w:tr>
      <w:tr w:rsidR="00010C0B" w:rsidRPr="00545492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Pr="00C916F9" w:rsidRDefault="00010C0B" w:rsidP="007F75C2">
            <w:pPr>
              <w:jc w:val="center"/>
              <w:rPr>
                <w:b/>
              </w:rPr>
            </w:pPr>
            <w:r w:rsidRPr="00C916F9">
              <w:rPr>
                <w:b/>
              </w:rPr>
              <w:t>20.08.2004-25.06.2004</w:t>
            </w:r>
          </w:p>
        </w:tc>
        <w:tc>
          <w:tcPr>
            <w:tcW w:w="7657" w:type="dxa"/>
            <w:gridSpan w:val="13"/>
          </w:tcPr>
          <w:p w:rsidR="00010C0B" w:rsidRPr="00C916F9" w:rsidRDefault="00010C0B" w:rsidP="00681B94">
            <w:pPr>
              <w:jc w:val="both"/>
            </w:pPr>
            <w:r>
              <w:rPr>
                <w:i/>
              </w:rPr>
              <w:t xml:space="preserve"> </w:t>
            </w:r>
            <w:r w:rsidRPr="00C916F9">
              <w:rPr>
                <w:i/>
              </w:rPr>
              <w:t xml:space="preserve">Perfectionarea managerilor </w:t>
            </w:r>
            <w:r>
              <w:rPr>
                <w:i/>
              </w:rPr>
              <w:t>î</w:t>
            </w:r>
            <w:r w:rsidRPr="00C916F9">
              <w:rPr>
                <w:i/>
              </w:rPr>
              <w:t xml:space="preserve">n domeniul </w:t>
            </w:r>
            <w:r>
              <w:rPr>
                <w:i/>
              </w:rPr>
              <w:t>protecţiei informaţii</w:t>
            </w:r>
            <w:r w:rsidRPr="00C916F9">
              <w:rPr>
                <w:i/>
              </w:rPr>
              <w:t>lor clasificate</w:t>
            </w:r>
            <w:r w:rsidRPr="00C916F9">
              <w:t>, perfectionare; MEC &amp; FORMENERG SA Bucure</w:t>
            </w:r>
            <w:r>
              <w:t>ş</w:t>
            </w:r>
            <w:r w:rsidRPr="00C916F9">
              <w:t>ti; Sinaia</w:t>
            </w:r>
            <w:r>
              <w:t xml:space="preserve">; </w:t>
            </w:r>
            <w:r w:rsidRPr="007036BB">
              <w:rPr>
                <w:b/>
              </w:rPr>
              <w:t>Certificat</w:t>
            </w:r>
          </w:p>
        </w:tc>
      </w:tr>
      <w:tr w:rsidR="00010C0B" w:rsidRPr="00545492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 w:rsidP="007F75C2">
            <w:pPr>
              <w:jc w:val="center"/>
              <w:rPr>
                <w:b/>
              </w:rPr>
            </w:pPr>
            <w:r w:rsidRPr="00C916F9">
              <w:rPr>
                <w:b/>
              </w:rPr>
              <w:t xml:space="preserve">07.06.2004-11.07.2004; </w:t>
            </w:r>
          </w:p>
          <w:p w:rsidR="00010C0B" w:rsidRPr="00C916F9" w:rsidRDefault="00010C0B" w:rsidP="007F75C2">
            <w:pPr>
              <w:jc w:val="center"/>
              <w:rPr>
                <w:b/>
              </w:rPr>
            </w:pPr>
            <w:r w:rsidRPr="00C916F9">
              <w:rPr>
                <w:b/>
              </w:rPr>
              <w:t>09.2004</w:t>
            </w:r>
          </w:p>
        </w:tc>
        <w:tc>
          <w:tcPr>
            <w:tcW w:w="7657" w:type="dxa"/>
            <w:gridSpan w:val="13"/>
          </w:tcPr>
          <w:p w:rsidR="00010C0B" w:rsidRPr="00C916F9" w:rsidRDefault="00010C0B" w:rsidP="00681B94">
            <w:pPr>
              <w:jc w:val="both"/>
            </w:pPr>
            <w:r>
              <w:rPr>
                <w:i/>
              </w:rPr>
              <w:t xml:space="preserve"> </w:t>
            </w:r>
            <w:r w:rsidRPr="00C916F9">
              <w:rPr>
                <w:i/>
              </w:rPr>
              <w:t>Integrated Management Systems: Quality (ISO 9001), Environmental (ISO 14001), Occupational Health and Safety (OHSAS 18001),</w:t>
            </w:r>
            <w:r w:rsidRPr="00C916F9">
              <w:t xml:space="preserve"> perfectionare; FIATEST Romania &amp; URS Netherlands, Bucure</w:t>
            </w:r>
            <w:r>
              <w:t>ş</w:t>
            </w:r>
            <w:r w:rsidRPr="00C916F9">
              <w:t>ti</w:t>
            </w:r>
            <w:r>
              <w:t xml:space="preserve">; </w:t>
            </w:r>
            <w:r w:rsidRPr="007036BB">
              <w:rPr>
                <w:b/>
              </w:rPr>
              <w:t>Certificate</w:t>
            </w:r>
          </w:p>
        </w:tc>
      </w:tr>
      <w:tr w:rsidR="00010C0B" w:rsidRPr="00545492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Pr="00C916F9" w:rsidRDefault="00010C0B" w:rsidP="007F75C2">
            <w:pPr>
              <w:jc w:val="center"/>
              <w:rPr>
                <w:b/>
              </w:rPr>
            </w:pPr>
            <w:r w:rsidRPr="00C916F9">
              <w:rPr>
                <w:b/>
              </w:rPr>
              <w:t>13.11.2003-17.11.2003</w:t>
            </w:r>
          </w:p>
        </w:tc>
        <w:tc>
          <w:tcPr>
            <w:tcW w:w="7657" w:type="dxa"/>
            <w:gridSpan w:val="13"/>
          </w:tcPr>
          <w:p w:rsidR="00010C0B" w:rsidRPr="00C916F9" w:rsidRDefault="00010C0B" w:rsidP="007F75C2">
            <w:pPr>
              <w:jc w:val="both"/>
            </w:pPr>
            <w:r>
              <w:rPr>
                <w:i/>
              </w:rPr>
              <w:t xml:space="preserve"> </w:t>
            </w:r>
            <w:r w:rsidRPr="00C916F9">
              <w:rPr>
                <w:i/>
              </w:rPr>
              <w:t>Procesarea</w:t>
            </w:r>
            <w:r>
              <w:rPr>
                <w:i/>
              </w:rPr>
              <w:t xml:space="preserve"> </w:t>
            </w:r>
            <w:r w:rsidRPr="00C916F9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C916F9">
              <w:rPr>
                <w:i/>
              </w:rPr>
              <w:t>Editarea documentelor utilizand aplicatia Microsoft Word XP</w:t>
            </w:r>
            <w:r w:rsidRPr="00C916F9">
              <w:t>,</w:t>
            </w:r>
            <w:r>
              <w:t xml:space="preserve"> </w:t>
            </w:r>
            <w:r w:rsidRPr="00C916F9">
              <w:t>perfectionare; CPI C</w:t>
            </w:r>
            <w:r>
              <w:t>â</w:t>
            </w:r>
            <w:r w:rsidRPr="00C916F9">
              <w:t>mpina</w:t>
            </w:r>
            <w:r>
              <w:t xml:space="preserve">; </w:t>
            </w:r>
            <w:r w:rsidRPr="007036BB">
              <w:rPr>
                <w:b/>
              </w:rPr>
              <w:t xml:space="preserve">ATESTAT </w:t>
            </w:r>
          </w:p>
        </w:tc>
      </w:tr>
      <w:tr w:rsidR="00010C0B" w:rsidRPr="00545492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Pr="00C916F9" w:rsidRDefault="00010C0B" w:rsidP="007F75C2">
            <w:pPr>
              <w:jc w:val="center"/>
              <w:rPr>
                <w:b/>
              </w:rPr>
            </w:pPr>
            <w:r w:rsidRPr="00C916F9">
              <w:rPr>
                <w:b/>
              </w:rPr>
              <w:t>29.09.2003-01.10.2003</w:t>
            </w:r>
          </w:p>
        </w:tc>
        <w:tc>
          <w:tcPr>
            <w:tcW w:w="7657" w:type="dxa"/>
            <w:gridSpan w:val="13"/>
          </w:tcPr>
          <w:p w:rsidR="00010C0B" w:rsidRPr="00C916F9" w:rsidRDefault="00010C0B" w:rsidP="00681B94">
            <w:pPr>
              <w:jc w:val="both"/>
            </w:pPr>
            <w:r>
              <w:rPr>
                <w:i/>
              </w:rPr>
              <w:t xml:space="preserve"> </w:t>
            </w:r>
            <w:r w:rsidRPr="00C916F9">
              <w:rPr>
                <w:i/>
              </w:rPr>
              <w:t>Formarea si perfectionarea personalului avand responsabilitati de proiectare, documentare si implementare a SMS conform ISO 9001:2000</w:t>
            </w:r>
            <w:r w:rsidRPr="00C916F9">
              <w:t>, instruire; Prisma Quality Systems Ploie</w:t>
            </w:r>
            <w:r>
              <w:t>ş</w:t>
            </w:r>
            <w:r w:rsidRPr="00C916F9">
              <w:t>ti</w:t>
            </w:r>
            <w:r>
              <w:t xml:space="preserve">; </w:t>
            </w:r>
            <w:r w:rsidRPr="007036BB">
              <w:rPr>
                <w:b/>
              </w:rPr>
              <w:t xml:space="preserve">Certificat </w:t>
            </w:r>
          </w:p>
        </w:tc>
      </w:tr>
      <w:tr w:rsidR="00010C0B" w:rsidRPr="00545492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Pr="00C916F9" w:rsidRDefault="00010C0B" w:rsidP="007F75C2">
            <w:pPr>
              <w:jc w:val="center"/>
              <w:rPr>
                <w:b/>
              </w:rPr>
            </w:pPr>
            <w:r w:rsidRPr="00C916F9">
              <w:rPr>
                <w:b/>
              </w:rPr>
              <w:t>27.02.2003-03.03.2003</w:t>
            </w:r>
          </w:p>
        </w:tc>
        <w:tc>
          <w:tcPr>
            <w:tcW w:w="7657" w:type="dxa"/>
            <w:gridSpan w:val="13"/>
          </w:tcPr>
          <w:p w:rsidR="00010C0B" w:rsidRPr="00C916F9" w:rsidRDefault="00010C0B" w:rsidP="007F75C2">
            <w:pPr>
              <w:jc w:val="both"/>
            </w:pPr>
            <w:r>
              <w:rPr>
                <w:i/>
              </w:rPr>
              <w:t xml:space="preserve"> </w:t>
            </w:r>
            <w:r w:rsidRPr="00C916F9">
              <w:rPr>
                <w:i/>
              </w:rPr>
              <w:t>Cum poti fi un bun lider</w:t>
            </w:r>
            <w:r w:rsidRPr="00C916F9">
              <w:t>? Instruire; FSLI PETROM, Sinaia</w:t>
            </w:r>
          </w:p>
        </w:tc>
      </w:tr>
      <w:tr w:rsidR="00010C0B" w:rsidRPr="00545492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Pr="00C916F9" w:rsidRDefault="00010C0B" w:rsidP="007F75C2">
            <w:pPr>
              <w:jc w:val="center"/>
              <w:rPr>
                <w:b/>
              </w:rPr>
            </w:pPr>
            <w:r w:rsidRPr="00C916F9">
              <w:rPr>
                <w:b/>
              </w:rPr>
              <w:t>01.10.1998-15.01.1999</w:t>
            </w:r>
          </w:p>
        </w:tc>
        <w:tc>
          <w:tcPr>
            <w:tcW w:w="7657" w:type="dxa"/>
            <w:gridSpan w:val="13"/>
          </w:tcPr>
          <w:p w:rsidR="00010C0B" w:rsidRPr="00C916F9" w:rsidRDefault="00010C0B" w:rsidP="00681B94">
            <w:pPr>
              <w:jc w:val="both"/>
            </w:pPr>
            <w:r>
              <w:rPr>
                <w:i/>
              </w:rPr>
              <w:t xml:space="preserve"> </w:t>
            </w:r>
            <w:r w:rsidRPr="00C916F9">
              <w:rPr>
                <w:i/>
              </w:rPr>
              <w:t xml:space="preserve">Curs intensiv de </w:t>
            </w:r>
            <w:r>
              <w:rPr>
                <w:i/>
              </w:rPr>
              <w:t>î</w:t>
            </w:r>
            <w:r w:rsidRPr="00C916F9">
              <w:rPr>
                <w:i/>
              </w:rPr>
              <w:t>nv</w:t>
            </w:r>
            <w:r>
              <w:rPr>
                <w:i/>
              </w:rPr>
              <w:t>ăţ</w:t>
            </w:r>
            <w:r w:rsidRPr="00C916F9">
              <w:rPr>
                <w:i/>
              </w:rPr>
              <w:t>are a limbii engleze</w:t>
            </w:r>
            <w:r w:rsidRPr="00C916F9">
              <w:t>, LEXIS Schools of Languages, Ploie</w:t>
            </w:r>
            <w:r>
              <w:t>ş</w:t>
            </w:r>
            <w:r w:rsidRPr="00C916F9">
              <w:t>ti</w:t>
            </w:r>
            <w:r>
              <w:t xml:space="preserve">, </w:t>
            </w:r>
            <w:r w:rsidRPr="007036BB">
              <w:rPr>
                <w:b/>
              </w:rPr>
              <w:t>Certificate of Attendance</w:t>
            </w:r>
          </w:p>
        </w:tc>
      </w:tr>
      <w:tr w:rsidR="00010C0B" w:rsidRPr="00545492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Pr="00C916F9" w:rsidRDefault="00010C0B" w:rsidP="007F75C2">
            <w:pPr>
              <w:jc w:val="center"/>
              <w:rPr>
                <w:b/>
              </w:rPr>
            </w:pPr>
            <w:r w:rsidRPr="00C916F9">
              <w:rPr>
                <w:b/>
              </w:rPr>
              <w:t>01.07.1981-15.07.1981</w:t>
            </w:r>
          </w:p>
        </w:tc>
        <w:tc>
          <w:tcPr>
            <w:tcW w:w="7657" w:type="dxa"/>
            <w:gridSpan w:val="13"/>
          </w:tcPr>
          <w:p w:rsidR="00010C0B" w:rsidRPr="00C916F9" w:rsidRDefault="00010C0B" w:rsidP="00681B94">
            <w:pPr>
              <w:jc w:val="both"/>
            </w:pPr>
            <w:r w:rsidRPr="00C916F9">
              <w:rPr>
                <w:i/>
              </w:rPr>
              <w:t>Interven</w:t>
            </w:r>
            <w:r>
              <w:rPr>
                <w:i/>
              </w:rPr>
              <w:t>ţ</w:t>
            </w:r>
            <w:r w:rsidRPr="00C916F9">
              <w:rPr>
                <w:i/>
              </w:rPr>
              <w:t>ii, probe produc</w:t>
            </w:r>
            <w:r>
              <w:rPr>
                <w:i/>
              </w:rPr>
              <w:t>ţ</w:t>
            </w:r>
            <w:r w:rsidRPr="00C916F9">
              <w:rPr>
                <w:i/>
              </w:rPr>
              <w:t>ie, repara</w:t>
            </w:r>
            <w:r>
              <w:rPr>
                <w:i/>
              </w:rPr>
              <w:t>ţ</w:t>
            </w:r>
            <w:r w:rsidRPr="00C916F9">
              <w:rPr>
                <w:i/>
              </w:rPr>
              <w:t xml:space="preserve">ii capitale sonde; </w:t>
            </w:r>
            <w:r w:rsidRPr="00C916F9">
              <w:t>curs de perfec</w:t>
            </w:r>
            <w:r>
              <w:t>ţ</w:t>
            </w:r>
            <w:r w:rsidRPr="00C916F9">
              <w:t>ionare; CPCA Bucuresti, C</w:t>
            </w:r>
            <w:r>
              <w:t>â</w:t>
            </w:r>
            <w:r w:rsidRPr="00C916F9">
              <w:t>mpina</w:t>
            </w:r>
          </w:p>
        </w:tc>
      </w:tr>
      <w:tr w:rsidR="00010C0B" w:rsidRPr="00422803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Pr="00422803" w:rsidRDefault="00010C0B" w:rsidP="007F75C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010C0B" w:rsidRPr="00422803" w:rsidRDefault="00010C0B" w:rsidP="00681B94">
            <w:pPr>
              <w:jc w:val="both"/>
              <w:rPr>
                <w:i/>
                <w:sz w:val="4"/>
                <w:szCs w:val="4"/>
              </w:rPr>
            </w:pP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>
            <w:pPr>
              <w:pStyle w:val="CVHeading1"/>
              <w:spacing w:before="0"/>
            </w:pPr>
            <w:r>
              <w:t>Aptitudini şi competenţe personale</w:t>
            </w:r>
          </w:p>
        </w:tc>
        <w:tc>
          <w:tcPr>
            <w:tcW w:w="7657" w:type="dxa"/>
            <w:gridSpan w:val="13"/>
          </w:tcPr>
          <w:p w:rsidR="00010C0B" w:rsidRDefault="00010C0B">
            <w:pPr>
              <w:pStyle w:val="CVNormal-FirstLine"/>
              <w:spacing w:before="0"/>
            </w:pPr>
          </w:p>
        </w:tc>
      </w:tr>
      <w:tr w:rsidR="00010C0B" w:rsidRPr="00422803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Pr="00422803" w:rsidRDefault="00010C0B">
            <w:pPr>
              <w:pStyle w:val="CVHeading2-FirstLine"/>
              <w:spacing w:before="0"/>
              <w:rPr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010C0B" w:rsidRPr="00422803" w:rsidRDefault="00010C0B" w:rsidP="00681B94">
            <w:pPr>
              <w:pStyle w:val="CVMedium-FirstLine"/>
              <w:spacing w:before="0"/>
              <w:rPr>
                <w:sz w:val="4"/>
                <w:szCs w:val="4"/>
              </w:rPr>
            </w:pP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>
            <w:pPr>
              <w:pStyle w:val="CVHeading2-FirstLine"/>
              <w:spacing w:before="0"/>
            </w:pPr>
            <w:r>
              <w:t>Limba(i) maternă(e)</w:t>
            </w:r>
          </w:p>
        </w:tc>
        <w:tc>
          <w:tcPr>
            <w:tcW w:w="7657" w:type="dxa"/>
            <w:gridSpan w:val="13"/>
          </w:tcPr>
          <w:p w:rsidR="00010C0B" w:rsidRPr="00681B94" w:rsidRDefault="00010C0B" w:rsidP="00681B94">
            <w:pPr>
              <w:pStyle w:val="CVMedium-FirstLine"/>
              <w:spacing w:before="0"/>
              <w:rPr>
                <w:szCs w:val="22"/>
              </w:rPr>
            </w:pPr>
            <w:r w:rsidRPr="00681B94">
              <w:rPr>
                <w:szCs w:val="22"/>
              </w:rPr>
              <w:t>Limba Română</w:t>
            </w: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010C0B" w:rsidRDefault="00010C0B">
            <w:pPr>
              <w:pStyle w:val="CVSpacer"/>
            </w:pP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Pr="004E302D" w:rsidRDefault="00010C0B">
            <w:pPr>
              <w:pStyle w:val="CVHeading2-FirstLine"/>
              <w:spacing w:before="0"/>
              <w:rPr>
                <w:sz w:val="20"/>
              </w:rPr>
            </w:pPr>
            <w:r w:rsidRPr="004E302D">
              <w:rPr>
                <w:sz w:val="20"/>
              </w:rPr>
              <w:t>Limba(i) străină(e) cunoscută(e)</w:t>
            </w:r>
          </w:p>
        </w:tc>
        <w:tc>
          <w:tcPr>
            <w:tcW w:w="7657" w:type="dxa"/>
            <w:gridSpan w:val="13"/>
          </w:tcPr>
          <w:p w:rsidR="00010C0B" w:rsidRDefault="00010C0B">
            <w:pPr>
              <w:pStyle w:val="CVMedium-FirstLine"/>
              <w:spacing w:before="0"/>
            </w:pP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Pr="004E302D" w:rsidRDefault="00010C0B">
            <w:pPr>
              <w:pStyle w:val="CVHeading2"/>
              <w:rPr>
                <w:sz w:val="20"/>
              </w:rPr>
            </w:pPr>
            <w:r w:rsidRPr="004E302D">
              <w:rPr>
                <w:sz w:val="20"/>
              </w:rPr>
              <w:t>Autoevaluare</w:t>
            </w:r>
          </w:p>
        </w:tc>
        <w:tc>
          <w:tcPr>
            <w:tcW w:w="141" w:type="dxa"/>
          </w:tcPr>
          <w:p w:rsidR="00010C0B" w:rsidRDefault="00010C0B">
            <w:pPr>
              <w:pStyle w:val="CVNormal"/>
            </w:pP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0B" w:rsidRPr="004E302D" w:rsidRDefault="00010C0B">
            <w:pPr>
              <w:pStyle w:val="LevelAssessment-Heading1"/>
              <w:rPr>
                <w:sz w:val="20"/>
              </w:rPr>
            </w:pPr>
            <w:r w:rsidRPr="004E302D">
              <w:rPr>
                <w:sz w:val="20"/>
              </w:rPr>
              <w:t>Înţelegere</w:t>
            </w:r>
          </w:p>
        </w:tc>
        <w:tc>
          <w:tcPr>
            <w:tcW w:w="30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0B" w:rsidRPr="004E302D" w:rsidRDefault="00010C0B">
            <w:pPr>
              <w:pStyle w:val="LevelAssessment-Heading1"/>
              <w:rPr>
                <w:sz w:val="20"/>
              </w:rPr>
            </w:pPr>
            <w:r w:rsidRPr="004E302D">
              <w:rPr>
                <w:sz w:val="20"/>
              </w:rPr>
              <w:t>Vorbire</w:t>
            </w:r>
          </w:p>
        </w:tc>
        <w:tc>
          <w:tcPr>
            <w:tcW w:w="14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C0B" w:rsidRPr="004E302D" w:rsidRDefault="00010C0B">
            <w:pPr>
              <w:pStyle w:val="LevelAssessment-Heading1"/>
              <w:rPr>
                <w:sz w:val="20"/>
              </w:rPr>
            </w:pPr>
            <w:r w:rsidRPr="004E302D">
              <w:rPr>
                <w:sz w:val="20"/>
              </w:rPr>
              <w:t>Scriere</w:t>
            </w: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Pr="004E302D" w:rsidRDefault="00010C0B">
            <w:pPr>
              <w:pStyle w:val="CVHeadingLevel"/>
              <w:rPr>
                <w:sz w:val="18"/>
                <w:szCs w:val="18"/>
              </w:rPr>
            </w:pPr>
            <w:r w:rsidRPr="004E302D">
              <w:rPr>
                <w:sz w:val="18"/>
                <w:szCs w:val="18"/>
              </w:rPr>
              <w:t>Nivel european (*)</w:t>
            </w:r>
          </w:p>
        </w:tc>
        <w:tc>
          <w:tcPr>
            <w:tcW w:w="141" w:type="dxa"/>
          </w:tcPr>
          <w:p w:rsidR="00010C0B" w:rsidRDefault="00010C0B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10C0B" w:rsidRDefault="00010C0B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10C0B" w:rsidRDefault="00010C0B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10C0B" w:rsidRDefault="00010C0B">
            <w:pPr>
              <w:pStyle w:val="LevelAssessment-Heading2"/>
              <w:rPr>
                <w:lang w:val="ro-RO"/>
              </w:rPr>
            </w:pPr>
            <w:r>
              <w:rPr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10C0B" w:rsidRDefault="00010C0B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Discurs oral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C0B" w:rsidRDefault="00010C0B">
            <w:pPr>
              <w:pStyle w:val="BodyText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Exprimare scrisă</w:t>
            </w: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Pr="004E302D" w:rsidRDefault="00010C0B">
            <w:pPr>
              <w:pStyle w:val="CVHeadingLanguage"/>
              <w:rPr>
                <w:sz w:val="20"/>
              </w:rPr>
            </w:pPr>
            <w:r w:rsidRPr="004E302D">
              <w:rPr>
                <w:sz w:val="20"/>
              </w:rPr>
              <w:t>Limba engleză</w:t>
            </w:r>
          </w:p>
        </w:tc>
        <w:tc>
          <w:tcPr>
            <w:tcW w:w="141" w:type="dxa"/>
          </w:tcPr>
          <w:p w:rsidR="00010C0B" w:rsidRDefault="00010C0B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0C0B" w:rsidRPr="00CF19B5" w:rsidRDefault="00010C0B" w:rsidP="007F75C2">
            <w:pPr>
              <w:pStyle w:val="LevelAssessment-Code"/>
              <w:ind w:left="109" w:hanging="109"/>
              <w:rPr>
                <w:sz w:val="20"/>
              </w:rPr>
            </w:pPr>
            <w:r w:rsidRPr="00CF19B5">
              <w:rPr>
                <w:sz w:val="20"/>
              </w:rPr>
              <w:t>B1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010C0B" w:rsidRPr="00CF19B5" w:rsidRDefault="00010C0B" w:rsidP="007F75C2">
            <w:pPr>
              <w:pStyle w:val="LevelAssessment-Description"/>
              <w:ind w:left="109"/>
              <w:rPr>
                <w:sz w:val="20"/>
              </w:rPr>
            </w:pPr>
            <w:r w:rsidRPr="00CF19B5">
              <w:rPr>
                <w:sz w:val="20"/>
              </w:rPr>
              <w:t>Utilizator independent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0C0B" w:rsidRPr="00CF19B5" w:rsidRDefault="00010C0B" w:rsidP="007F75C2">
            <w:pPr>
              <w:pStyle w:val="LevelAssessment-Code"/>
              <w:ind w:left="109" w:hanging="102"/>
              <w:rPr>
                <w:sz w:val="20"/>
              </w:rPr>
            </w:pPr>
            <w:r>
              <w:rPr>
                <w:sz w:val="20"/>
              </w:rPr>
              <w:t>B</w:t>
            </w:r>
            <w:r w:rsidRPr="00CF19B5">
              <w:rPr>
                <w:sz w:val="20"/>
              </w:rPr>
              <w:t>1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010C0B" w:rsidRPr="00CF19B5" w:rsidRDefault="00010C0B" w:rsidP="007F75C2">
            <w:pPr>
              <w:pStyle w:val="LevelAssessment-Description"/>
              <w:ind w:left="109"/>
              <w:rPr>
                <w:sz w:val="20"/>
              </w:rPr>
            </w:pPr>
            <w:r w:rsidRPr="00CF19B5">
              <w:rPr>
                <w:sz w:val="20"/>
              </w:rPr>
              <w:t>Utilizator independent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0C0B" w:rsidRPr="00CF19B5" w:rsidRDefault="00010C0B" w:rsidP="007F75C2">
            <w:pPr>
              <w:pStyle w:val="LevelAssessment-Code"/>
              <w:ind w:left="109" w:hanging="109"/>
              <w:rPr>
                <w:sz w:val="20"/>
              </w:rPr>
            </w:pPr>
            <w:r>
              <w:rPr>
                <w:sz w:val="20"/>
              </w:rPr>
              <w:t>B</w:t>
            </w:r>
            <w:r w:rsidRPr="00CF19B5">
              <w:rPr>
                <w:sz w:val="20"/>
              </w:rPr>
              <w:t>1</w:t>
            </w: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010C0B" w:rsidRPr="00CF19B5" w:rsidRDefault="00010C0B" w:rsidP="007F75C2">
            <w:pPr>
              <w:pStyle w:val="LevelAssessment-Description"/>
              <w:ind w:left="109"/>
              <w:rPr>
                <w:sz w:val="20"/>
              </w:rPr>
            </w:pPr>
            <w:r w:rsidRPr="00CF19B5">
              <w:rPr>
                <w:sz w:val="20"/>
              </w:rPr>
              <w:t>Utilizator independent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0C0B" w:rsidRPr="00CF19B5" w:rsidRDefault="00010C0B" w:rsidP="007F75C2">
            <w:pPr>
              <w:pStyle w:val="LevelAssessment-Code"/>
              <w:ind w:left="109" w:hanging="109"/>
              <w:rPr>
                <w:sz w:val="20"/>
              </w:rPr>
            </w:pPr>
            <w:r>
              <w:rPr>
                <w:sz w:val="20"/>
              </w:rPr>
              <w:t>B</w:t>
            </w:r>
            <w:r w:rsidRPr="00CF19B5">
              <w:rPr>
                <w:sz w:val="20"/>
              </w:rPr>
              <w:t>1</w:t>
            </w: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010C0B" w:rsidRPr="00CF19B5" w:rsidRDefault="00010C0B" w:rsidP="007F75C2">
            <w:pPr>
              <w:pStyle w:val="LevelAssessment-Description"/>
              <w:ind w:left="109"/>
              <w:rPr>
                <w:sz w:val="20"/>
              </w:rPr>
            </w:pPr>
            <w:r w:rsidRPr="00CF19B5">
              <w:rPr>
                <w:sz w:val="20"/>
              </w:rPr>
              <w:t>Utilizator independent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0C0B" w:rsidRPr="00CF19B5" w:rsidRDefault="00010C0B" w:rsidP="007F75C2">
            <w:pPr>
              <w:pStyle w:val="LevelAssessment-Code"/>
              <w:ind w:left="109" w:hanging="138"/>
              <w:rPr>
                <w:sz w:val="20"/>
              </w:rPr>
            </w:pPr>
            <w:r>
              <w:rPr>
                <w:sz w:val="20"/>
              </w:rPr>
              <w:t>B</w:t>
            </w:r>
            <w:r w:rsidRPr="00CF19B5">
              <w:rPr>
                <w:sz w:val="20"/>
              </w:rPr>
              <w:t>1</w:t>
            </w: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10C0B" w:rsidRPr="00CF19B5" w:rsidRDefault="00010C0B" w:rsidP="007F75C2">
            <w:pPr>
              <w:pStyle w:val="LevelAssessment-Description"/>
              <w:ind w:left="109"/>
              <w:rPr>
                <w:sz w:val="20"/>
              </w:rPr>
            </w:pPr>
            <w:r w:rsidRPr="00CF19B5">
              <w:rPr>
                <w:sz w:val="20"/>
              </w:rPr>
              <w:t>Utilizator independent</w:t>
            </w: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Pr="004E302D" w:rsidRDefault="00010C0B">
            <w:pPr>
              <w:pStyle w:val="CVHeadingLanguage"/>
              <w:rPr>
                <w:sz w:val="20"/>
              </w:rPr>
            </w:pPr>
            <w:r w:rsidRPr="004E302D">
              <w:rPr>
                <w:sz w:val="20"/>
              </w:rPr>
              <w:t>Limba franceză</w:t>
            </w:r>
          </w:p>
        </w:tc>
        <w:tc>
          <w:tcPr>
            <w:tcW w:w="141" w:type="dxa"/>
          </w:tcPr>
          <w:p w:rsidR="00010C0B" w:rsidRDefault="00010C0B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0C0B" w:rsidRPr="00CF19B5" w:rsidRDefault="00010C0B" w:rsidP="007F75C2">
            <w:pPr>
              <w:pStyle w:val="LevelAssessment-Code"/>
              <w:ind w:left="109" w:hanging="109"/>
              <w:rPr>
                <w:sz w:val="20"/>
              </w:rPr>
            </w:pPr>
            <w:r w:rsidRPr="00CF19B5">
              <w:rPr>
                <w:sz w:val="20"/>
              </w:rPr>
              <w:t>B</w:t>
            </w:r>
            <w:r>
              <w:rPr>
                <w:sz w:val="20"/>
              </w:rPr>
              <w:t>2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010C0B" w:rsidRPr="00CF19B5" w:rsidRDefault="00010C0B" w:rsidP="007F75C2">
            <w:pPr>
              <w:pStyle w:val="LevelAssessment-Description"/>
              <w:ind w:left="109"/>
              <w:rPr>
                <w:sz w:val="20"/>
              </w:rPr>
            </w:pPr>
            <w:r w:rsidRPr="00CF19B5">
              <w:rPr>
                <w:sz w:val="20"/>
              </w:rPr>
              <w:t>Utilizator independent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0C0B" w:rsidRPr="00CF19B5" w:rsidRDefault="00010C0B" w:rsidP="007F75C2">
            <w:pPr>
              <w:pStyle w:val="LevelAssessment-Code"/>
              <w:ind w:left="109" w:hanging="102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010C0B" w:rsidRPr="00CF19B5" w:rsidRDefault="00010C0B" w:rsidP="007F75C2">
            <w:pPr>
              <w:pStyle w:val="LevelAssessment-Description"/>
              <w:ind w:left="109"/>
              <w:rPr>
                <w:sz w:val="20"/>
              </w:rPr>
            </w:pPr>
            <w:r w:rsidRPr="00CF19B5">
              <w:rPr>
                <w:sz w:val="20"/>
              </w:rPr>
              <w:t>Utilizator independent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0C0B" w:rsidRPr="00CF19B5" w:rsidRDefault="00010C0B" w:rsidP="007F75C2">
            <w:pPr>
              <w:pStyle w:val="LevelAssessment-Code"/>
              <w:ind w:left="109" w:hanging="109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010C0B" w:rsidRPr="00CF19B5" w:rsidRDefault="00010C0B" w:rsidP="007F75C2">
            <w:pPr>
              <w:pStyle w:val="LevelAssessment-Description"/>
              <w:ind w:left="109"/>
              <w:rPr>
                <w:sz w:val="20"/>
              </w:rPr>
            </w:pPr>
            <w:r w:rsidRPr="00CF19B5">
              <w:rPr>
                <w:sz w:val="20"/>
              </w:rPr>
              <w:t>Utilizator independent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0C0B" w:rsidRPr="00CF19B5" w:rsidRDefault="00010C0B" w:rsidP="007F75C2">
            <w:pPr>
              <w:pStyle w:val="LevelAssessment-Code"/>
              <w:ind w:left="109" w:hanging="109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010C0B" w:rsidRPr="00CF19B5" w:rsidRDefault="00010C0B" w:rsidP="007F75C2">
            <w:pPr>
              <w:pStyle w:val="LevelAssessment-Description"/>
              <w:ind w:left="109"/>
              <w:rPr>
                <w:sz w:val="20"/>
              </w:rPr>
            </w:pPr>
            <w:r w:rsidRPr="00CF19B5">
              <w:rPr>
                <w:sz w:val="20"/>
              </w:rPr>
              <w:t>Utilizator independent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0C0B" w:rsidRPr="00CF19B5" w:rsidRDefault="00010C0B" w:rsidP="007F75C2">
            <w:pPr>
              <w:pStyle w:val="LevelAssessment-Code"/>
              <w:ind w:left="109" w:hanging="138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10C0B" w:rsidRPr="00CF19B5" w:rsidRDefault="00010C0B" w:rsidP="007F75C2">
            <w:pPr>
              <w:pStyle w:val="LevelAssessment-Description"/>
              <w:ind w:left="109"/>
              <w:rPr>
                <w:sz w:val="20"/>
              </w:rPr>
            </w:pPr>
            <w:r w:rsidRPr="00CF19B5">
              <w:rPr>
                <w:sz w:val="20"/>
              </w:rPr>
              <w:t>Utilizator independent</w:t>
            </w: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Pr="004E302D" w:rsidRDefault="00010C0B">
            <w:pPr>
              <w:pStyle w:val="CVHeadingLanguage"/>
              <w:rPr>
                <w:sz w:val="20"/>
              </w:rPr>
            </w:pPr>
            <w:r w:rsidRPr="004E302D">
              <w:rPr>
                <w:sz w:val="20"/>
              </w:rPr>
              <w:t>Limba rusă</w:t>
            </w:r>
          </w:p>
        </w:tc>
        <w:tc>
          <w:tcPr>
            <w:tcW w:w="141" w:type="dxa"/>
          </w:tcPr>
          <w:p w:rsidR="00010C0B" w:rsidRDefault="00010C0B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0C0B" w:rsidRPr="00CF19B5" w:rsidRDefault="00010C0B" w:rsidP="007F75C2">
            <w:pPr>
              <w:pStyle w:val="LevelAssessment-Code"/>
              <w:ind w:left="109" w:hanging="109"/>
              <w:rPr>
                <w:sz w:val="20"/>
              </w:rPr>
            </w:pPr>
            <w:r>
              <w:rPr>
                <w:sz w:val="20"/>
              </w:rPr>
              <w:t>A</w:t>
            </w:r>
            <w:r w:rsidRPr="00CF19B5">
              <w:rPr>
                <w:sz w:val="20"/>
              </w:rPr>
              <w:t>1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010C0B" w:rsidRPr="00CF19B5" w:rsidRDefault="00010C0B" w:rsidP="007F75C2">
            <w:pPr>
              <w:pStyle w:val="LevelAssessment-Description"/>
              <w:ind w:left="109"/>
              <w:rPr>
                <w:sz w:val="20"/>
              </w:rPr>
            </w:pPr>
            <w:r w:rsidRPr="00CF19B5">
              <w:rPr>
                <w:sz w:val="20"/>
              </w:rPr>
              <w:t xml:space="preserve">Utilizator </w:t>
            </w:r>
            <w:r>
              <w:rPr>
                <w:sz w:val="20"/>
              </w:rPr>
              <w:t>e</w:t>
            </w:r>
            <w:r w:rsidRPr="00CF19B5">
              <w:rPr>
                <w:sz w:val="20"/>
              </w:rPr>
              <w:t>lementar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0C0B" w:rsidRPr="00CF19B5" w:rsidRDefault="00010C0B" w:rsidP="007F75C2">
            <w:pPr>
              <w:pStyle w:val="LevelAssessment-Code"/>
              <w:ind w:left="109" w:hanging="102"/>
              <w:rPr>
                <w:sz w:val="20"/>
              </w:rPr>
            </w:pPr>
            <w:r>
              <w:rPr>
                <w:sz w:val="20"/>
              </w:rPr>
              <w:t>A</w:t>
            </w:r>
            <w:r w:rsidRPr="00CF19B5">
              <w:rPr>
                <w:sz w:val="20"/>
              </w:rPr>
              <w:t>1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010C0B" w:rsidRPr="00CF19B5" w:rsidRDefault="00010C0B" w:rsidP="007F75C2">
            <w:pPr>
              <w:pStyle w:val="LevelAssessment-Description"/>
              <w:ind w:left="109"/>
              <w:rPr>
                <w:sz w:val="20"/>
              </w:rPr>
            </w:pPr>
            <w:r w:rsidRPr="00CF19B5">
              <w:rPr>
                <w:sz w:val="20"/>
              </w:rPr>
              <w:t xml:space="preserve">Utilizator </w:t>
            </w:r>
            <w:r>
              <w:rPr>
                <w:sz w:val="20"/>
              </w:rPr>
              <w:t>e</w:t>
            </w:r>
            <w:r w:rsidRPr="00CF19B5">
              <w:rPr>
                <w:sz w:val="20"/>
              </w:rPr>
              <w:t>lementar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0C0B" w:rsidRPr="00CF19B5" w:rsidRDefault="00010C0B" w:rsidP="007F75C2">
            <w:pPr>
              <w:pStyle w:val="LevelAssessment-Code"/>
              <w:ind w:left="109" w:hanging="109"/>
              <w:rPr>
                <w:sz w:val="20"/>
              </w:rPr>
            </w:pPr>
            <w:r>
              <w:rPr>
                <w:sz w:val="20"/>
              </w:rPr>
              <w:t>A</w:t>
            </w:r>
            <w:r w:rsidRPr="00CF19B5">
              <w:rPr>
                <w:sz w:val="20"/>
              </w:rPr>
              <w:t>1</w:t>
            </w: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010C0B" w:rsidRPr="00CF19B5" w:rsidRDefault="00010C0B" w:rsidP="007F75C2">
            <w:pPr>
              <w:pStyle w:val="LevelAssessment-Description"/>
              <w:ind w:left="109"/>
              <w:rPr>
                <w:sz w:val="20"/>
              </w:rPr>
            </w:pPr>
            <w:r w:rsidRPr="00CF19B5">
              <w:rPr>
                <w:sz w:val="20"/>
              </w:rPr>
              <w:t xml:space="preserve">Utilizator </w:t>
            </w:r>
            <w:r>
              <w:rPr>
                <w:sz w:val="20"/>
              </w:rPr>
              <w:t>e</w:t>
            </w:r>
            <w:r w:rsidRPr="00CF19B5">
              <w:rPr>
                <w:sz w:val="20"/>
              </w:rPr>
              <w:t>lementar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0C0B" w:rsidRPr="00CF19B5" w:rsidRDefault="00010C0B" w:rsidP="007F75C2">
            <w:pPr>
              <w:pStyle w:val="LevelAssessment-Code"/>
              <w:ind w:left="109" w:hanging="109"/>
              <w:rPr>
                <w:sz w:val="20"/>
              </w:rPr>
            </w:pPr>
            <w:r>
              <w:rPr>
                <w:sz w:val="20"/>
              </w:rPr>
              <w:t>A</w:t>
            </w:r>
            <w:r w:rsidRPr="00CF19B5">
              <w:rPr>
                <w:sz w:val="20"/>
              </w:rPr>
              <w:t>1</w:t>
            </w: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010C0B" w:rsidRPr="00CF19B5" w:rsidRDefault="00010C0B" w:rsidP="007F75C2">
            <w:pPr>
              <w:pStyle w:val="LevelAssessment-Description"/>
              <w:ind w:left="109"/>
              <w:rPr>
                <w:sz w:val="20"/>
              </w:rPr>
            </w:pPr>
            <w:r w:rsidRPr="00CF19B5">
              <w:rPr>
                <w:sz w:val="20"/>
              </w:rPr>
              <w:t xml:space="preserve">Utilizator </w:t>
            </w:r>
            <w:r>
              <w:rPr>
                <w:sz w:val="20"/>
              </w:rPr>
              <w:t>e</w:t>
            </w:r>
            <w:r w:rsidRPr="00CF19B5">
              <w:rPr>
                <w:sz w:val="20"/>
              </w:rPr>
              <w:t>lementar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0C0B" w:rsidRPr="00CF19B5" w:rsidRDefault="00010C0B" w:rsidP="007F75C2">
            <w:pPr>
              <w:pStyle w:val="LevelAssessment-Code"/>
              <w:ind w:left="109" w:hanging="138"/>
              <w:rPr>
                <w:sz w:val="20"/>
              </w:rPr>
            </w:pPr>
            <w:r>
              <w:rPr>
                <w:sz w:val="20"/>
              </w:rPr>
              <w:t>A</w:t>
            </w:r>
            <w:r w:rsidRPr="00CF19B5">
              <w:rPr>
                <w:sz w:val="20"/>
              </w:rPr>
              <w:t>1</w:t>
            </w: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10C0B" w:rsidRPr="00CF19B5" w:rsidRDefault="00010C0B" w:rsidP="007F75C2">
            <w:pPr>
              <w:pStyle w:val="LevelAssessment-Description"/>
              <w:ind w:left="109"/>
              <w:rPr>
                <w:sz w:val="20"/>
              </w:rPr>
            </w:pPr>
            <w:r w:rsidRPr="00CF19B5">
              <w:rPr>
                <w:sz w:val="20"/>
              </w:rPr>
              <w:t xml:space="preserve">Utilizator </w:t>
            </w:r>
            <w:r>
              <w:rPr>
                <w:sz w:val="20"/>
              </w:rPr>
              <w:t>e</w:t>
            </w:r>
            <w:r w:rsidRPr="00CF19B5">
              <w:rPr>
                <w:sz w:val="20"/>
              </w:rPr>
              <w:t>lementar</w:t>
            </w: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>
            <w:pPr>
              <w:pStyle w:val="CVNormal"/>
            </w:pPr>
          </w:p>
        </w:tc>
        <w:tc>
          <w:tcPr>
            <w:tcW w:w="7657" w:type="dxa"/>
            <w:gridSpan w:val="13"/>
            <w:tcMar>
              <w:top w:w="0" w:type="dxa"/>
              <w:bottom w:w="113" w:type="dxa"/>
            </w:tcMar>
          </w:tcPr>
          <w:p w:rsidR="00010C0B" w:rsidRDefault="00010C0B">
            <w:pPr>
              <w:pStyle w:val="LevelAssessment-Note"/>
            </w:pPr>
            <w:r>
              <w:t>(*) Nivelul Cadrului European Comun de Referinţă Pentru Limbi Străine</w:t>
            </w: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>
            <w:pPr>
              <w:pStyle w:val="CVHeading2-FirstLine"/>
              <w:spacing w:before="0"/>
            </w:pPr>
            <w:r>
              <w:t>Competenţe şi abilităţi sociale</w:t>
            </w:r>
          </w:p>
        </w:tc>
        <w:tc>
          <w:tcPr>
            <w:tcW w:w="7657" w:type="dxa"/>
            <w:gridSpan w:val="13"/>
          </w:tcPr>
          <w:p w:rsidR="00010C0B" w:rsidRDefault="00010C0B" w:rsidP="00E04391">
            <w:pPr>
              <w:pStyle w:val="SectionTitle"/>
              <w:pBdr>
                <w:left w:val="none" w:sz="0" w:space="0" w:color="auto"/>
              </w:pBdr>
              <w:spacing w:before="0"/>
              <w:ind w:left="109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 xml:space="preserve">- </w:t>
            </w:r>
            <w:r w:rsidRPr="00E04391">
              <w:rPr>
                <w:rFonts w:ascii="Arial Narrow" w:hAnsi="Arial Narrow"/>
                <w:b w:val="0"/>
                <w:sz w:val="20"/>
              </w:rPr>
              <w:t>spiritul de echipa</w:t>
            </w:r>
            <w:r>
              <w:rPr>
                <w:rFonts w:ascii="Arial Narrow" w:hAnsi="Arial Narrow"/>
                <w:b w:val="0"/>
                <w:sz w:val="20"/>
              </w:rPr>
              <w:t xml:space="preserve"> dobândit prin</w:t>
            </w:r>
            <w:r w:rsidRPr="00E04391">
              <w:rPr>
                <w:rFonts w:ascii="Arial Narrow" w:hAnsi="Arial Narrow"/>
                <w:b w:val="0"/>
                <w:sz w:val="20"/>
              </w:rPr>
              <w:t xml:space="preserve"> experien</w:t>
            </w:r>
            <w:r>
              <w:rPr>
                <w:rFonts w:ascii="Arial Narrow" w:hAnsi="Arial Narrow"/>
                <w:b w:val="0"/>
                <w:sz w:val="20"/>
              </w:rPr>
              <w:t>ţ</w:t>
            </w:r>
            <w:r w:rsidRPr="00E04391">
              <w:rPr>
                <w:rFonts w:ascii="Arial Narrow" w:hAnsi="Arial Narrow"/>
                <w:b w:val="0"/>
                <w:sz w:val="20"/>
              </w:rPr>
              <w:t xml:space="preserve">a </w:t>
            </w:r>
            <w:r>
              <w:rPr>
                <w:rFonts w:ascii="Arial Narrow" w:hAnsi="Arial Narrow"/>
                <w:b w:val="0"/>
                <w:sz w:val="20"/>
              </w:rPr>
              <w:t>profesională</w:t>
            </w:r>
            <w:r w:rsidRPr="00E04391">
              <w:rPr>
                <w:rFonts w:ascii="Arial Narrow" w:hAnsi="Arial Narrow"/>
                <w:b w:val="0"/>
                <w:sz w:val="20"/>
              </w:rPr>
              <w:t xml:space="preserve">; </w:t>
            </w:r>
          </w:p>
          <w:p w:rsidR="00010C0B" w:rsidRDefault="00010C0B" w:rsidP="00E04391">
            <w:pPr>
              <w:pStyle w:val="SectionTitle"/>
              <w:pBdr>
                <w:left w:val="none" w:sz="0" w:space="0" w:color="auto"/>
              </w:pBdr>
              <w:spacing w:before="0"/>
              <w:ind w:left="109"/>
              <w:rPr>
                <w:rFonts w:ascii="Arial Narrow" w:hAnsi="Arial Narrow"/>
                <w:b w:val="0"/>
                <w:sz w:val="20"/>
              </w:rPr>
            </w:pPr>
            <w:r w:rsidRPr="00E04391">
              <w:rPr>
                <w:rFonts w:ascii="Arial Narrow" w:hAnsi="Arial Narrow"/>
                <w:b w:val="0"/>
                <w:sz w:val="20"/>
              </w:rPr>
              <w:t>- capacitate de adaptare la medii multiculturale, ob</w:t>
            </w:r>
            <w:r>
              <w:rPr>
                <w:rFonts w:ascii="Arial Narrow" w:hAnsi="Arial Narrow"/>
                <w:b w:val="0"/>
                <w:sz w:val="20"/>
              </w:rPr>
              <w:t>ţ</w:t>
            </w:r>
            <w:r w:rsidRPr="00E04391">
              <w:rPr>
                <w:rFonts w:ascii="Arial Narrow" w:hAnsi="Arial Narrow"/>
                <w:b w:val="0"/>
                <w:sz w:val="20"/>
              </w:rPr>
              <w:t>inut</w:t>
            </w:r>
            <w:r>
              <w:rPr>
                <w:rFonts w:ascii="Arial Narrow" w:hAnsi="Arial Narrow"/>
                <w:b w:val="0"/>
                <w:sz w:val="20"/>
              </w:rPr>
              <w:t>ă</w:t>
            </w:r>
            <w:r w:rsidRPr="00E04391">
              <w:rPr>
                <w:rFonts w:ascii="Arial Narrow" w:hAnsi="Arial Narrow"/>
                <w:b w:val="0"/>
                <w:sz w:val="20"/>
              </w:rPr>
              <w:t xml:space="preserve"> prin experien</w:t>
            </w:r>
            <w:r>
              <w:rPr>
                <w:rFonts w:ascii="Arial Narrow" w:hAnsi="Arial Narrow"/>
                <w:b w:val="0"/>
                <w:sz w:val="20"/>
              </w:rPr>
              <w:t>ţ</w:t>
            </w:r>
            <w:r w:rsidRPr="00E04391">
              <w:rPr>
                <w:rFonts w:ascii="Arial Narrow" w:hAnsi="Arial Narrow"/>
                <w:b w:val="0"/>
                <w:sz w:val="20"/>
              </w:rPr>
              <w:t xml:space="preserve">a </w:t>
            </w:r>
            <w:r>
              <w:rPr>
                <w:rFonts w:ascii="Arial Narrow" w:hAnsi="Arial Narrow"/>
                <w:b w:val="0"/>
                <w:sz w:val="20"/>
              </w:rPr>
              <w:t>profesională</w:t>
            </w:r>
            <w:r w:rsidRPr="00E04391">
              <w:rPr>
                <w:rFonts w:ascii="Arial Narrow" w:hAnsi="Arial Narrow"/>
                <w:b w:val="0"/>
                <w:sz w:val="20"/>
              </w:rPr>
              <w:t xml:space="preserve">; </w:t>
            </w:r>
          </w:p>
          <w:p w:rsidR="00010C0B" w:rsidRPr="00E04391" w:rsidRDefault="00010C0B" w:rsidP="00E04391">
            <w:pPr>
              <w:pStyle w:val="SectionTitle"/>
              <w:pBdr>
                <w:left w:val="none" w:sz="0" w:space="0" w:color="auto"/>
              </w:pBdr>
              <w:spacing w:before="0"/>
              <w:ind w:left="109"/>
              <w:rPr>
                <w:rStyle w:val="hps"/>
                <w:rFonts w:ascii="Arial Narrow" w:hAnsi="Arial Narrow"/>
                <w:b w:val="0"/>
                <w:sz w:val="20"/>
              </w:rPr>
            </w:pPr>
            <w:r w:rsidRPr="00E04391">
              <w:rPr>
                <w:rFonts w:ascii="Arial Narrow" w:hAnsi="Arial Narrow"/>
                <w:b w:val="0"/>
                <w:sz w:val="20"/>
              </w:rPr>
              <w:t>- o bun</w:t>
            </w:r>
            <w:r>
              <w:rPr>
                <w:rFonts w:ascii="Arial Narrow" w:hAnsi="Arial Narrow"/>
                <w:b w:val="0"/>
                <w:sz w:val="20"/>
              </w:rPr>
              <w:t>ă</w:t>
            </w:r>
            <w:r w:rsidRPr="00E04391">
              <w:rPr>
                <w:rFonts w:ascii="Arial Narrow" w:hAnsi="Arial Narrow"/>
                <w:b w:val="0"/>
                <w:sz w:val="20"/>
              </w:rPr>
              <w:t xml:space="preserve"> capacitate de comunicare, ob</w:t>
            </w:r>
            <w:r>
              <w:rPr>
                <w:rFonts w:ascii="Arial Narrow" w:hAnsi="Arial Narrow"/>
                <w:b w:val="0"/>
                <w:sz w:val="20"/>
              </w:rPr>
              <w:t>ţ</w:t>
            </w:r>
            <w:r w:rsidRPr="00E04391">
              <w:rPr>
                <w:rFonts w:ascii="Arial Narrow" w:hAnsi="Arial Narrow"/>
                <w:b w:val="0"/>
                <w:sz w:val="20"/>
              </w:rPr>
              <w:t>inut</w:t>
            </w:r>
            <w:r>
              <w:rPr>
                <w:rFonts w:ascii="Arial Narrow" w:hAnsi="Arial Narrow"/>
                <w:b w:val="0"/>
                <w:sz w:val="20"/>
              </w:rPr>
              <w:t>ă</w:t>
            </w:r>
            <w:r w:rsidRPr="00E04391">
              <w:rPr>
                <w:rFonts w:ascii="Arial Narrow" w:hAnsi="Arial Narrow"/>
                <w:b w:val="0"/>
                <w:sz w:val="20"/>
              </w:rPr>
              <w:t xml:space="preserve"> ca urmare a experien</w:t>
            </w:r>
            <w:r>
              <w:rPr>
                <w:rFonts w:ascii="Arial Narrow" w:hAnsi="Arial Narrow"/>
                <w:b w:val="0"/>
                <w:sz w:val="20"/>
              </w:rPr>
              <w:t>ţ</w:t>
            </w:r>
            <w:r w:rsidRPr="00E04391">
              <w:rPr>
                <w:rFonts w:ascii="Arial Narrow" w:hAnsi="Arial Narrow"/>
                <w:b w:val="0"/>
                <w:sz w:val="20"/>
              </w:rPr>
              <w:t xml:space="preserve">ei </w:t>
            </w:r>
            <w:r>
              <w:rPr>
                <w:rFonts w:ascii="Arial Narrow" w:hAnsi="Arial Narrow"/>
                <w:b w:val="0"/>
                <w:sz w:val="20"/>
              </w:rPr>
              <w:t>profesionale</w:t>
            </w:r>
            <w:r w:rsidRPr="00E04391">
              <w:rPr>
                <w:rFonts w:ascii="Arial Narrow" w:hAnsi="Arial Narrow"/>
                <w:b w:val="0"/>
                <w:sz w:val="20"/>
              </w:rPr>
              <w:t>.</w:t>
            </w:r>
          </w:p>
          <w:p w:rsidR="00010C0B" w:rsidRDefault="00010C0B" w:rsidP="00E04391">
            <w:pPr>
              <w:pStyle w:val="SectionTitle"/>
              <w:pBdr>
                <w:left w:val="none" w:sz="0" w:space="0" w:color="auto"/>
              </w:pBdr>
              <w:spacing w:before="0"/>
              <w:ind w:left="109"/>
              <w:rPr>
                <w:rFonts w:ascii="Arial Narrow" w:hAnsi="Arial Narrow"/>
                <w:b w:val="0"/>
                <w:sz w:val="20"/>
              </w:rPr>
            </w:pPr>
            <w:r>
              <w:rPr>
                <w:rStyle w:val="hps"/>
                <w:rFonts w:ascii="Arial Narrow" w:hAnsi="Arial Narrow"/>
                <w:b w:val="0"/>
                <w:sz w:val="20"/>
              </w:rPr>
              <w:t xml:space="preserve">- </w:t>
            </w:r>
            <w:r w:rsidRPr="00CF19B5">
              <w:rPr>
                <w:rStyle w:val="hps"/>
                <w:rFonts w:ascii="Arial Narrow" w:hAnsi="Arial Narrow"/>
                <w:b w:val="0"/>
                <w:sz w:val="20"/>
              </w:rPr>
              <w:t>capacitatea de a lucra</w:t>
            </w:r>
            <w:r>
              <w:rPr>
                <w:rStyle w:val="hps"/>
                <w:rFonts w:ascii="Arial Narrow" w:hAnsi="Arial Narrow"/>
                <w:b w:val="0"/>
                <w:sz w:val="20"/>
              </w:rPr>
              <w:t xml:space="preserve"> </w:t>
            </w:r>
            <w:r w:rsidRPr="00CF19B5">
              <w:rPr>
                <w:rStyle w:val="hps"/>
                <w:rFonts w:ascii="Arial Narrow" w:hAnsi="Arial Narrow"/>
                <w:b w:val="0"/>
                <w:sz w:val="20"/>
              </w:rPr>
              <w:t>în condi</w:t>
            </w:r>
            <w:r>
              <w:rPr>
                <w:rStyle w:val="hps"/>
                <w:rFonts w:ascii="Arial Narrow" w:hAnsi="Arial Narrow" w:cs="Arial"/>
                <w:b w:val="0"/>
                <w:sz w:val="20"/>
              </w:rPr>
              <w:t>ţ</w:t>
            </w:r>
            <w:r w:rsidRPr="00CF19B5">
              <w:rPr>
                <w:rStyle w:val="hps"/>
                <w:rFonts w:ascii="Arial Narrow" w:hAnsi="Arial Narrow"/>
                <w:b w:val="0"/>
                <w:sz w:val="20"/>
              </w:rPr>
              <w:t>ii de stres</w:t>
            </w:r>
            <w:r>
              <w:rPr>
                <w:rStyle w:val="hps"/>
                <w:rFonts w:ascii="Arial Narrow" w:hAnsi="Arial Narrow"/>
                <w:b w:val="0"/>
                <w:sz w:val="20"/>
              </w:rPr>
              <w:t xml:space="preserve"> </w:t>
            </w:r>
            <w:r w:rsidRPr="00CF19B5">
              <w:rPr>
                <w:rFonts w:ascii="Arial Narrow" w:hAnsi="Arial Narrow" w:cs="Arial"/>
                <w:b w:val="0"/>
                <w:sz w:val="20"/>
              </w:rPr>
              <w:t>ş</w:t>
            </w:r>
            <w:r w:rsidRPr="00CF19B5">
              <w:rPr>
                <w:rStyle w:val="hps"/>
                <w:rFonts w:ascii="Arial Narrow" w:hAnsi="Arial Narrow"/>
                <w:b w:val="0"/>
                <w:sz w:val="20"/>
              </w:rPr>
              <w:t>i de</w:t>
            </w:r>
            <w:r>
              <w:rPr>
                <w:rStyle w:val="hps"/>
                <w:rFonts w:ascii="Arial Narrow" w:hAnsi="Arial Narrow"/>
                <w:b w:val="0"/>
                <w:sz w:val="20"/>
              </w:rPr>
              <w:t xml:space="preserve"> </w:t>
            </w:r>
            <w:r w:rsidRPr="00CF19B5">
              <w:rPr>
                <w:rStyle w:val="hps"/>
                <w:rFonts w:ascii="Arial Narrow" w:hAnsi="Arial Narrow"/>
                <w:b w:val="0"/>
                <w:sz w:val="20"/>
              </w:rPr>
              <w:t>adaptabilitate</w:t>
            </w:r>
            <w:r>
              <w:rPr>
                <w:rStyle w:val="hps"/>
                <w:rFonts w:ascii="Arial Narrow" w:hAnsi="Arial Narrow"/>
                <w:b w:val="0"/>
                <w:sz w:val="20"/>
              </w:rPr>
              <w:t xml:space="preserve"> </w:t>
            </w:r>
            <w:r w:rsidRPr="00CF19B5">
              <w:rPr>
                <w:rStyle w:val="hps"/>
                <w:rFonts w:ascii="Arial Narrow" w:hAnsi="Arial Narrow"/>
                <w:b w:val="0"/>
                <w:sz w:val="20"/>
              </w:rPr>
              <w:t>la</w:t>
            </w:r>
            <w:r>
              <w:rPr>
                <w:rStyle w:val="hps"/>
                <w:rFonts w:ascii="Arial Narrow" w:hAnsi="Arial Narrow"/>
                <w:b w:val="0"/>
                <w:sz w:val="20"/>
              </w:rPr>
              <w:t xml:space="preserve"> </w:t>
            </w:r>
            <w:r w:rsidRPr="00CF19B5">
              <w:rPr>
                <w:rStyle w:val="hps"/>
                <w:rFonts w:ascii="Arial Narrow" w:hAnsi="Arial Narrow"/>
                <w:b w:val="0"/>
                <w:sz w:val="20"/>
              </w:rPr>
              <w:t>schimbare</w:t>
            </w:r>
            <w:r w:rsidRPr="00CF19B5">
              <w:rPr>
                <w:rFonts w:ascii="Arial Narrow" w:hAnsi="Arial Narrow"/>
                <w:b w:val="0"/>
                <w:sz w:val="20"/>
              </w:rPr>
              <w:t xml:space="preserve">, </w:t>
            </w:r>
          </w:p>
          <w:p w:rsidR="00010C0B" w:rsidRDefault="00010C0B" w:rsidP="00E04391">
            <w:pPr>
              <w:pStyle w:val="SectionTitle"/>
              <w:pBdr>
                <w:left w:val="none" w:sz="0" w:space="0" w:color="auto"/>
              </w:pBdr>
              <w:spacing w:before="0"/>
              <w:ind w:left="109"/>
              <w:rPr>
                <w:rStyle w:val="hps"/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 xml:space="preserve">- </w:t>
            </w:r>
            <w:r w:rsidRPr="00CF19B5">
              <w:rPr>
                <w:rStyle w:val="hps"/>
                <w:rFonts w:ascii="Arial Narrow" w:hAnsi="Arial Narrow"/>
                <w:b w:val="0"/>
                <w:sz w:val="20"/>
              </w:rPr>
              <w:t>onestitate</w:t>
            </w:r>
            <w:r>
              <w:rPr>
                <w:rStyle w:val="hps"/>
                <w:rFonts w:ascii="Arial Narrow" w:hAnsi="Arial Narrow"/>
                <w:b w:val="0"/>
                <w:sz w:val="20"/>
              </w:rPr>
              <w:t xml:space="preserve"> </w:t>
            </w:r>
            <w:r w:rsidRPr="00CF19B5">
              <w:rPr>
                <w:rFonts w:ascii="Arial Narrow" w:hAnsi="Arial Narrow" w:cs="Arial"/>
                <w:b w:val="0"/>
                <w:sz w:val="20"/>
              </w:rPr>
              <w:t>ş</w:t>
            </w:r>
            <w:r w:rsidRPr="00CF19B5">
              <w:rPr>
                <w:rStyle w:val="hps"/>
                <w:rFonts w:ascii="Arial Narrow" w:hAnsi="Arial Narrow"/>
                <w:b w:val="0"/>
                <w:sz w:val="20"/>
              </w:rPr>
              <w:t>i</w:t>
            </w:r>
            <w:r>
              <w:rPr>
                <w:rStyle w:val="hps"/>
                <w:rFonts w:ascii="Arial Narrow" w:hAnsi="Arial Narrow"/>
                <w:b w:val="0"/>
                <w:sz w:val="20"/>
              </w:rPr>
              <w:t xml:space="preserve"> </w:t>
            </w:r>
            <w:r w:rsidRPr="00CF19B5">
              <w:rPr>
                <w:rStyle w:val="hps"/>
                <w:rFonts w:ascii="Arial Narrow" w:hAnsi="Arial Narrow"/>
                <w:b w:val="0"/>
                <w:sz w:val="20"/>
              </w:rPr>
              <w:t>corectitudine</w:t>
            </w:r>
            <w:r w:rsidRPr="00CF19B5">
              <w:rPr>
                <w:rFonts w:ascii="Arial Narrow" w:hAnsi="Arial Narrow"/>
                <w:b w:val="0"/>
                <w:sz w:val="20"/>
              </w:rPr>
              <w:t xml:space="preserve">, </w:t>
            </w:r>
            <w:r>
              <w:rPr>
                <w:rFonts w:ascii="Arial Narrow" w:hAnsi="Arial Narrow"/>
                <w:b w:val="0"/>
                <w:sz w:val="20"/>
              </w:rPr>
              <w:t xml:space="preserve">respect faţa de </w:t>
            </w:r>
            <w:r w:rsidRPr="00CF19B5">
              <w:rPr>
                <w:rStyle w:val="hps"/>
                <w:rFonts w:ascii="Arial Narrow" w:hAnsi="Arial Narrow"/>
                <w:b w:val="0"/>
                <w:sz w:val="20"/>
              </w:rPr>
              <w:t>valorile etice</w:t>
            </w:r>
            <w:r>
              <w:rPr>
                <w:rStyle w:val="hps"/>
                <w:rFonts w:ascii="Arial Narrow" w:hAnsi="Arial Narrow"/>
                <w:b w:val="0"/>
                <w:sz w:val="20"/>
              </w:rPr>
              <w:t xml:space="preserve">, estetice, culturale, religioase; </w:t>
            </w:r>
          </w:p>
          <w:p w:rsidR="00010C0B" w:rsidRPr="00CF19B5" w:rsidRDefault="00010C0B" w:rsidP="00E04391">
            <w:pPr>
              <w:pStyle w:val="SectionTitle"/>
              <w:pBdr>
                <w:left w:val="none" w:sz="0" w:space="0" w:color="auto"/>
              </w:pBdr>
              <w:spacing w:before="0"/>
              <w:ind w:left="109"/>
              <w:rPr>
                <w:rFonts w:ascii="Arial Narrow" w:hAnsi="Arial Narrow"/>
                <w:b w:val="0"/>
                <w:sz w:val="20"/>
              </w:rPr>
            </w:pPr>
            <w:r w:rsidRPr="00CF19B5">
              <w:rPr>
                <w:rStyle w:val="hps"/>
                <w:rFonts w:ascii="Arial Narrow" w:hAnsi="Arial Narrow"/>
                <w:b w:val="0"/>
                <w:sz w:val="20"/>
              </w:rPr>
              <w:t>-</w:t>
            </w:r>
            <w:r>
              <w:rPr>
                <w:rStyle w:val="hps"/>
                <w:rFonts w:ascii="Arial Narrow" w:hAnsi="Arial Narrow"/>
                <w:b w:val="0"/>
                <w:sz w:val="20"/>
              </w:rPr>
              <w:t xml:space="preserve"> a</w:t>
            </w:r>
            <w:r w:rsidRPr="00CF19B5">
              <w:rPr>
                <w:rStyle w:val="hps"/>
                <w:rFonts w:ascii="Arial Narrow" w:hAnsi="Arial Narrow"/>
                <w:b w:val="0"/>
                <w:sz w:val="20"/>
              </w:rPr>
              <w:t>daptare</w:t>
            </w:r>
            <w:r>
              <w:rPr>
                <w:rStyle w:val="hps"/>
                <w:rFonts w:ascii="Arial Narrow" w:hAnsi="Arial Narrow"/>
                <w:b w:val="0"/>
                <w:sz w:val="20"/>
              </w:rPr>
              <w:t xml:space="preserve"> </w:t>
            </w:r>
            <w:r w:rsidRPr="00CF19B5">
              <w:rPr>
                <w:rStyle w:val="hps"/>
                <w:rFonts w:ascii="Arial Narrow" w:hAnsi="Arial Narrow"/>
                <w:b w:val="0"/>
                <w:sz w:val="20"/>
              </w:rPr>
              <w:t>rapid</w:t>
            </w:r>
            <w:r>
              <w:rPr>
                <w:rStyle w:val="hps"/>
                <w:rFonts w:ascii="Arial Narrow" w:hAnsi="Arial Narrow"/>
                <w:b w:val="0"/>
                <w:sz w:val="20"/>
              </w:rPr>
              <w:t xml:space="preserve">ă </w:t>
            </w:r>
            <w:r w:rsidRPr="00CF19B5">
              <w:rPr>
                <w:rStyle w:val="hps"/>
                <w:rFonts w:ascii="Arial Narrow" w:hAnsi="Arial Narrow"/>
                <w:b w:val="0"/>
                <w:sz w:val="20"/>
              </w:rPr>
              <w:t>la</w:t>
            </w:r>
            <w:r>
              <w:rPr>
                <w:rStyle w:val="hps"/>
                <w:rFonts w:ascii="Arial Narrow" w:hAnsi="Arial Narrow"/>
                <w:b w:val="0"/>
                <w:sz w:val="20"/>
              </w:rPr>
              <w:t xml:space="preserve"> </w:t>
            </w:r>
            <w:r w:rsidRPr="00CF19B5">
              <w:rPr>
                <w:rStyle w:val="hps"/>
                <w:rFonts w:ascii="Arial Narrow" w:hAnsi="Arial Narrow"/>
                <w:b w:val="0"/>
                <w:sz w:val="20"/>
              </w:rPr>
              <w:t>situa</w:t>
            </w:r>
            <w:r w:rsidRPr="00CF19B5">
              <w:rPr>
                <w:rFonts w:ascii="Arial Narrow" w:hAnsi="Arial Narrow" w:cs="Arial"/>
                <w:b w:val="0"/>
                <w:sz w:val="20"/>
              </w:rPr>
              <w:t>ţ</w:t>
            </w:r>
            <w:r w:rsidRPr="00CF19B5">
              <w:rPr>
                <w:rStyle w:val="hps"/>
                <w:rFonts w:ascii="Arial Narrow" w:hAnsi="Arial Narrow"/>
                <w:b w:val="0"/>
                <w:sz w:val="20"/>
              </w:rPr>
              <w:t>ii noi</w:t>
            </w:r>
            <w:r>
              <w:rPr>
                <w:rStyle w:val="hps"/>
                <w:rFonts w:ascii="Arial Narrow" w:hAnsi="Arial Narrow"/>
                <w:b w:val="0"/>
                <w:sz w:val="20"/>
              </w:rPr>
              <w:t>;</w:t>
            </w:r>
          </w:p>
          <w:p w:rsidR="00010C0B" w:rsidRDefault="00010C0B" w:rsidP="00E04391">
            <w:pPr>
              <w:pStyle w:val="CVNormal"/>
            </w:pPr>
            <w:r w:rsidRPr="00E04391">
              <w:t xml:space="preserve">- </w:t>
            </w:r>
            <w:r>
              <w:t>i</w:t>
            </w:r>
            <w:r w:rsidRPr="00E04391">
              <w:t>nteres deosebit pentru noută</w:t>
            </w:r>
            <w:r w:rsidRPr="00E04391">
              <w:rPr>
                <w:rFonts w:cs="Arial"/>
              </w:rPr>
              <w:t>ţile ştiinţifice şi tehnice din toate domeniile</w:t>
            </w:r>
            <w:r>
              <w:rPr>
                <w:rFonts w:cs="Arial"/>
              </w:rPr>
              <w:t>, dar in special din domeniul de competenta</w:t>
            </w:r>
            <w:r w:rsidRPr="00E04391">
              <w:rPr>
                <w:rFonts w:cs="Arial"/>
              </w:rPr>
              <w:t>.</w:t>
            </w: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010C0B" w:rsidRDefault="00010C0B">
            <w:pPr>
              <w:pStyle w:val="CVSpacer"/>
            </w:pPr>
          </w:p>
        </w:tc>
      </w:tr>
      <w:tr w:rsidR="00010C0B" w:rsidTr="004803A6">
        <w:trPr>
          <w:cantSplit/>
          <w:trHeight w:val="6108"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>
            <w:pPr>
              <w:pStyle w:val="CVHeading2-FirstLine"/>
              <w:spacing w:before="0"/>
            </w:pPr>
            <w:r>
              <w:lastRenderedPageBreak/>
              <w:t>Competenţe şi aptitudini organizatorice</w:t>
            </w:r>
          </w:p>
        </w:tc>
        <w:tc>
          <w:tcPr>
            <w:tcW w:w="7657" w:type="dxa"/>
            <w:gridSpan w:val="13"/>
          </w:tcPr>
          <w:p w:rsidR="00010C0B" w:rsidRDefault="00010C0B" w:rsidP="00F373C4">
            <w:pPr>
              <w:pStyle w:val="Achievement"/>
              <w:numPr>
                <w:ilvl w:val="0"/>
                <w:numId w:val="2"/>
              </w:numPr>
              <w:pBdr>
                <w:left w:val="none" w:sz="0" w:space="0" w:color="auto"/>
              </w:pBdr>
              <w:tabs>
                <w:tab w:val="clear" w:pos="1080"/>
                <w:tab w:val="num" w:pos="448"/>
                <w:tab w:val="num" w:pos="851"/>
              </w:tabs>
              <w:spacing w:after="0"/>
              <w:ind w:firstLine="26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2011 – prezent Director Departamentul GIZ</w:t>
            </w:r>
          </w:p>
          <w:p w:rsidR="00010C0B" w:rsidRDefault="00010C0B" w:rsidP="00F373C4">
            <w:pPr>
              <w:pStyle w:val="Achievement"/>
              <w:numPr>
                <w:ilvl w:val="0"/>
                <w:numId w:val="2"/>
              </w:numPr>
              <w:pBdr>
                <w:left w:val="none" w:sz="0" w:space="0" w:color="auto"/>
              </w:pBdr>
              <w:tabs>
                <w:tab w:val="clear" w:pos="1080"/>
                <w:tab w:val="num" w:pos="448"/>
                <w:tab w:val="num" w:pos="851"/>
              </w:tabs>
              <w:spacing w:after="0"/>
              <w:ind w:firstLine="26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2020 – conducator doctorat</w:t>
            </w:r>
          </w:p>
          <w:p w:rsidR="00010C0B" w:rsidRPr="00BB278E" w:rsidRDefault="00010C0B" w:rsidP="00BB278E">
            <w:pPr>
              <w:pStyle w:val="Achievement"/>
              <w:numPr>
                <w:ilvl w:val="0"/>
                <w:numId w:val="2"/>
              </w:numPr>
              <w:pBdr>
                <w:left w:val="none" w:sz="0" w:space="0" w:color="auto"/>
              </w:pBdr>
              <w:tabs>
                <w:tab w:val="clear" w:pos="1080"/>
                <w:tab w:val="num" w:pos="448"/>
                <w:tab w:val="num" w:pos="851"/>
              </w:tabs>
              <w:spacing w:after="0"/>
              <w:ind w:firstLine="268"/>
              <w:jc w:val="both"/>
              <w:rPr>
                <w:rFonts w:ascii="Arial Narrow" w:hAnsi="Arial Narrow" w:cs="Arial"/>
                <w:color w:val="FF0000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 xml:space="preserve">2008 – prezent </w:t>
            </w:r>
            <w:r w:rsidRPr="002158A7">
              <w:rPr>
                <w:rFonts w:ascii="Arial Narrow" w:hAnsi="Arial Narrow" w:cs="Arial"/>
                <w:lang w:val="it-IT"/>
              </w:rPr>
              <w:t xml:space="preserve">Membra in Consiliul </w:t>
            </w:r>
            <w:r>
              <w:rPr>
                <w:rFonts w:ascii="Arial Narrow" w:hAnsi="Arial Narrow" w:cs="Arial"/>
                <w:lang w:val="it-IT"/>
              </w:rPr>
              <w:t>F</w:t>
            </w:r>
            <w:r w:rsidRPr="002158A7">
              <w:rPr>
                <w:rFonts w:ascii="Arial Narrow" w:hAnsi="Arial Narrow" w:cs="Arial"/>
                <w:lang w:val="it-IT"/>
              </w:rPr>
              <w:t>acult</w:t>
            </w:r>
            <w:r>
              <w:rPr>
                <w:rFonts w:ascii="Arial Narrow" w:hAnsi="Arial Narrow" w:cs="Arial"/>
                <w:lang w:val="it-IT"/>
              </w:rPr>
              <w:t>ăţ</w:t>
            </w:r>
            <w:r w:rsidRPr="002158A7">
              <w:rPr>
                <w:rFonts w:ascii="Arial Narrow" w:hAnsi="Arial Narrow" w:cs="Arial"/>
                <w:lang w:val="it-IT"/>
              </w:rPr>
              <w:t xml:space="preserve">ii Ingineria Petrolului </w:t>
            </w:r>
            <w:r>
              <w:rPr>
                <w:rFonts w:ascii="Arial Narrow" w:hAnsi="Arial Narrow" w:cs="Arial"/>
                <w:lang w:val="it-IT"/>
              </w:rPr>
              <w:t>ş</w:t>
            </w:r>
            <w:r w:rsidRPr="002158A7">
              <w:rPr>
                <w:rFonts w:ascii="Arial Narrow" w:hAnsi="Arial Narrow" w:cs="Arial"/>
                <w:lang w:val="it-IT"/>
              </w:rPr>
              <w:t xml:space="preserve">i Gazelor  din </w:t>
            </w:r>
            <w:r w:rsidR="000C1D4F">
              <w:rPr>
                <w:rFonts w:ascii="Arial Narrow" w:hAnsi="Arial Narrow" w:cs="Arial"/>
                <w:lang w:val="it-IT"/>
              </w:rPr>
              <w:t>UPG</w:t>
            </w:r>
            <w:r w:rsidRPr="002158A7">
              <w:rPr>
                <w:rFonts w:ascii="Arial Narrow" w:hAnsi="Arial Narrow" w:cs="Arial"/>
                <w:lang w:val="it-IT"/>
              </w:rPr>
              <w:t xml:space="preserve"> Ploie</w:t>
            </w:r>
            <w:r>
              <w:rPr>
                <w:rFonts w:ascii="Arial Narrow" w:hAnsi="Arial Narrow" w:cs="Arial"/>
                <w:lang w:val="it-IT"/>
              </w:rPr>
              <w:t>ş</w:t>
            </w:r>
            <w:r w:rsidRPr="002158A7">
              <w:rPr>
                <w:rFonts w:ascii="Arial Narrow" w:hAnsi="Arial Narrow" w:cs="Arial"/>
                <w:lang w:val="it-IT"/>
              </w:rPr>
              <w:t>ti;</w:t>
            </w:r>
          </w:p>
          <w:p w:rsidR="00010C0B" w:rsidRDefault="00010C0B" w:rsidP="00F373C4">
            <w:pPr>
              <w:pStyle w:val="Achievement"/>
              <w:numPr>
                <w:ilvl w:val="0"/>
                <w:numId w:val="2"/>
              </w:numPr>
              <w:pBdr>
                <w:left w:val="none" w:sz="0" w:space="0" w:color="auto"/>
              </w:pBdr>
              <w:tabs>
                <w:tab w:val="clear" w:pos="1080"/>
                <w:tab w:val="num" w:pos="448"/>
                <w:tab w:val="num" w:pos="851"/>
              </w:tabs>
              <w:spacing w:after="0"/>
              <w:ind w:firstLine="26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2018 – Membra in Comitetul </w:t>
            </w:r>
            <w:r>
              <w:rPr>
                <w:rFonts w:ascii="Arial Narrow" w:hAnsi="Arial Narrow" w:cs="Arial"/>
                <w:lang w:val="it-IT"/>
              </w:rPr>
              <w:t>Ştiintific</w:t>
            </w:r>
            <w:r>
              <w:rPr>
                <w:bCs/>
                <w:szCs w:val="22"/>
              </w:rPr>
              <w:t xml:space="preserve"> si in Comitetul de organizare a International Scientific Coference didicated to Oil and Gas Researchers: </w:t>
            </w:r>
            <w:r w:rsidRPr="00D317B9">
              <w:rPr>
                <w:bCs/>
                <w:i/>
                <w:szCs w:val="22"/>
              </w:rPr>
              <w:t>Oil and Gas Reservoir Exploration and Explotation</w:t>
            </w:r>
            <w:r w:rsidRPr="00D317B9">
              <w:rPr>
                <w:bCs/>
                <w:szCs w:val="22"/>
              </w:rPr>
              <w:t xml:space="preserve">, </w:t>
            </w:r>
            <w:r w:rsidRPr="00D317B9">
              <w:rPr>
                <w:bCs/>
                <w:i/>
                <w:szCs w:val="22"/>
              </w:rPr>
              <w:t>Present and Perspectives</w:t>
            </w:r>
            <w:r>
              <w:rPr>
                <w:bCs/>
                <w:szCs w:val="22"/>
              </w:rPr>
              <w:t>, Ploiesti, Nov. 22 – 24</w:t>
            </w:r>
          </w:p>
          <w:p w:rsidR="00010C0B" w:rsidRPr="00BB278E" w:rsidRDefault="00010C0B" w:rsidP="00BB278E">
            <w:pPr>
              <w:pStyle w:val="Achievement"/>
              <w:numPr>
                <w:ilvl w:val="0"/>
                <w:numId w:val="2"/>
              </w:numPr>
              <w:pBdr>
                <w:left w:val="none" w:sz="0" w:space="0" w:color="auto"/>
              </w:pBdr>
              <w:tabs>
                <w:tab w:val="clear" w:pos="1080"/>
                <w:tab w:val="num" w:pos="448"/>
                <w:tab w:val="num" w:pos="851"/>
              </w:tabs>
              <w:spacing w:after="0"/>
              <w:ind w:firstLine="268"/>
              <w:jc w:val="both"/>
              <w:rPr>
                <w:rFonts w:ascii="Arial Narrow" w:hAnsi="Arial Narrow" w:cs="Arial"/>
                <w:lang w:val="it-IT"/>
              </w:rPr>
            </w:pPr>
            <w:r w:rsidRPr="00CF19B5">
              <w:rPr>
                <w:rFonts w:ascii="Arial Narrow" w:hAnsi="Arial Narrow" w:cs="Arial"/>
                <w:lang w:val="it-IT"/>
              </w:rPr>
              <w:t>20</w:t>
            </w:r>
            <w:r>
              <w:rPr>
                <w:rFonts w:ascii="Arial Narrow" w:hAnsi="Arial Narrow" w:cs="Arial"/>
                <w:lang w:val="it-IT"/>
              </w:rPr>
              <w:t>13–</w:t>
            </w:r>
            <w:r w:rsidRPr="00CF19B5">
              <w:rPr>
                <w:rFonts w:ascii="Arial Narrow" w:hAnsi="Arial Narrow" w:cs="Arial"/>
                <w:lang w:val="it-IT"/>
              </w:rPr>
              <w:t xml:space="preserve"> Membră a Comitetului </w:t>
            </w:r>
            <w:r>
              <w:rPr>
                <w:rFonts w:ascii="Arial Narrow" w:hAnsi="Arial Narrow" w:cs="Arial"/>
                <w:lang w:val="it-IT"/>
              </w:rPr>
              <w:t>Ştiintific</w:t>
            </w:r>
            <w:r w:rsidRPr="00CF19B5">
              <w:rPr>
                <w:rFonts w:ascii="Arial Narrow" w:hAnsi="Arial Narrow" w:cs="Arial"/>
                <w:lang w:val="it-IT"/>
              </w:rPr>
              <w:t xml:space="preserve"> al Conferinţei Naţionale </w:t>
            </w:r>
            <w:r>
              <w:rPr>
                <w:rFonts w:ascii="Arial Narrow" w:hAnsi="Arial Narrow" w:cs="Arial"/>
                <w:lang w:val="it-IT"/>
              </w:rPr>
              <w:t>a SGR</w:t>
            </w:r>
            <w:r w:rsidRPr="00CF19B5">
              <w:rPr>
                <w:rFonts w:ascii="Arial Narrow" w:hAnsi="Arial Narrow" w:cs="Arial"/>
                <w:lang w:val="it-IT"/>
              </w:rPr>
              <w:t xml:space="preserve">, </w:t>
            </w:r>
            <w:r>
              <w:rPr>
                <w:rFonts w:ascii="Arial Narrow" w:hAnsi="Arial Narrow"/>
                <w:lang w:val="it-IT"/>
              </w:rPr>
              <w:t>UPG Ploieşti</w:t>
            </w:r>
            <w:r>
              <w:rPr>
                <w:rFonts w:ascii="Arial Narrow" w:hAnsi="Arial Narrow" w:cs="Arial"/>
                <w:lang w:val="it-IT"/>
              </w:rPr>
              <w:t>;</w:t>
            </w:r>
          </w:p>
          <w:p w:rsidR="00010C0B" w:rsidRDefault="00010C0B" w:rsidP="00F373C4">
            <w:pPr>
              <w:pStyle w:val="Achievement"/>
              <w:numPr>
                <w:ilvl w:val="0"/>
                <w:numId w:val="2"/>
              </w:numPr>
              <w:pBdr>
                <w:left w:val="none" w:sz="0" w:space="0" w:color="auto"/>
              </w:pBdr>
              <w:tabs>
                <w:tab w:val="clear" w:pos="1080"/>
                <w:tab w:val="num" w:pos="448"/>
                <w:tab w:val="num" w:pos="851"/>
              </w:tabs>
              <w:spacing w:after="0"/>
              <w:ind w:firstLine="268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Director de proiect pentru </w:t>
            </w:r>
            <w:r w:rsidRPr="00CF19B5">
              <w:rPr>
                <w:rFonts w:ascii="Arial Narrow" w:hAnsi="Arial Narrow" w:cs="Arial"/>
                <w:lang w:val="fr-FR"/>
              </w:rPr>
              <w:t xml:space="preserve">contracte </w:t>
            </w:r>
            <w:r>
              <w:rPr>
                <w:rFonts w:ascii="Arial Narrow" w:hAnsi="Arial Narrow" w:cs="Arial"/>
                <w:lang w:val="fr-FR"/>
              </w:rPr>
              <w:t>de cercetare la nivel internaţional şi naţional;</w:t>
            </w:r>
          </w:p>
          <w:p w:rsidR="00010C0B" w:rsidRDefault="00010C0B" w:rsidP="00F373C4">
            <w:pPr>
              <w:pStyle w:val="Achievement"/>
              <w:numPr>
                <w:ilvl w:val="0"/>
                <w:numId w:val="2"/>
              </w:numPr>
              <w:pBdr>
                <w:left w:val="none" w:sz="0" w:space="0" w:color="auto"/>
              </w:pBdr>
              <w:tabs>
                <w:tab w:val="clear" w:pos="1080"/>
                <w:tab w:val="num" w:pos="448"/>
                <w:tab w:val="num" w:pos="851"/>
              </w:tabs>
              <w:spacing w:after="0"/>
              <w:ind w:firstLine="268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>2002 – 2007 Secretar ştiinţific INCERP – CERCETARE Ploieşti;</w:t>
            </w:r>
          </w:p>
          <w:p w:rsidR="00010C0B" w:rsidRDefault="00010C0B" w:rsidP="004803A6">
            <w:pPr>
              <w:pStyle w:val="Achievement"/>
              <w:numPr>
                <w:ilvl w:val="0"/>
                <w:numId w:val="2"/>
              </w:numPr>
              <w:pBdr>
                <w:left w:val="none" w:sz="0" w:space="0" w:color="auto"/>
              </w:pBdr>
              <w:tabs>
                <w:tab w:val="clear" w:pos="1080"/>
                <w:tab w:val="num" w:pos="448"/>
                <w:tab w:val="num" w:pos="851"/>
              </w:tabs>
              <w:spacing w:after="0"/>
              <w:ind w:firstLine="268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>2002 – 2007 Şef structură securitate INCERP – CERCETARE Ploieşti;</w:t>
            </w:r>
          </w:p>
          <w:p w:rsidR="00010C0B" w:rsidRPr="004803A6" w:rsidRDefault="00010C0B" w:rsidP="004803A6">
            <w:pPr>
              <w:pStyle w:val="Achievement"/>
              <w:numPr>
                <w:ilvl w:val="0"/>
                <w:numId w:val="2"/>
              </w:numPr>
              <w:pBdr>
                <w:left w:val="none" w:sz="0" w:space="0" w:color="auto"/>
              </w:pBdr>
              <w:tabs>
                <w:tab w:val="clear" w:pos="1080"/>
                <w:tab w:val="num" w:pos="448"/>
                <w:tab w:val="num" w:pos="851"/>
              </w:tabs>
              <w:spacing w:after="0"/>
              <w:ind w:firstLine="268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>2002 – 2007 Responsabil SMI (HESQ) INCERP – CERCETARE Ploieşti;</w:t>
            </w:r>
          </w:p>
          <w:p w:rsidR="00010C0B" w:rsidRPr="0013205D" w:rsidRDefault="00010C0B" w:rsidP="00BB278E">
            <w:pPr>
              <w:pStyle w:val="SectionTitle"/>
              <w:numPr>
                <w:ilvl w:val="0"/>
                <w:numId w:val="5"/>
              </w:numPr>
              <w:pBdr>
                <w:left w:val="none" w:sz="0" w:space="0" w:color="auto"/>
              </w:pBdr>
              <w:tabs>
                <w:tab w:val="clear" w:pos="1080"/>
                <w:tab w:val="num" w:pos="432"/>
              </w:tabs>
              <w:spacing w:before="0"/>
              <w:ind w:firstLine="252"/>
              <w:jc w:val="both"/>
              <w:rPr>
                <w:rFonts w:ascii="Arial Narrow" w:hAnsi="Arial Narrow"/>
                <w:b w:val="0"/>
                <w:sz w:val="20"/>
              </w:rPr>
            </w:pPr>
            <w:r w:rsidRPr="0013205D">
              <w:rPr>
                <w:rFonts w:ascii="Arial Narrow" w:hAnsi="Arial Narrow"/>
                <w:b w:val="0"/>
                <w:sz w:val="20"/>
              </w:rPr>
              <w:t>1998 - 2002 - membr</w:t>
            </w:r>
            <w:r>
              <w:rPr>
                <w:rFonts w:ascii="Arial Narrow" w:hAnsi="Arial Narrow"/>
                <w:b w:val="0"/>
                <w:sz w:val="20"/>
              </w:rPr>
              <w:t>ă</w:t>
            </w:r>
            <w:r w:rsidRPr="0013205D">
              <w:rPr>
                <w:rFonts w:ascii="Arial Narrow" w:hAnsi="Arial Narrow"/>
                <w:b w:val="0"/>
                <w:sz w:val="20"/>
              </w:rPr>
              <w:t xml:space="preserve"> în comisia de admitere a </w:t>
            </w:r>
            <w:r>
              <w:rPr>
                <w:rFonts w:ascii="Arial Narrow" w:hAnsi="Arial Narrow"/>
                <w:b w:val="0"/>
                <w:sz w:val="20"/>
              </w:rPr>
              <w:t>Ş</w:t>
            </w:r>
            <w:r w:rsidRPr="0013205D">
              <w:rPr>
                <w:rFonts w:ascii="Arial Narrow" w:hAnsi="Arial Narrow"/>
                <w:b w:val="0"/>
                <w:sz w:val="20"/>
              </w:rPr>
              <w:t xml:space="preserve">colii de studii postuniversitare </w:t>
            </w:r>
            <w:r>
              <w:rPr>
                <w:rFonts w:ascii="Arial Narrow" w:hAnsi="Arial Narrow"/>
                <w:b w:val="0"/>
                <w:sz w:val="20"/>
              </w:rPr>
              <w:t>î</w:t>
            </w:r>
            <w:r w:rsidRPr="0013205D">
              <w:rPr>
                <w:rFonts w:ascii="Arial Narrow" w:hAnsi="Arial Narrow"/>
                <w:b w:val="0"/>
                <w:sz w:val="20"/>
              </w:rPr>
              <w:t>n lb. englez</w:t>
            </w:r>
            <w:r>
              <w:rPr>
                <w:rFonts w:ascii="Arial Narrow" w:hAnsi="Arial Narrow"/>
                <w:b w:val="0"/>
                <w:sz w:val="20"/>
              </w:rPr>
              <w:t>ă</w:t>
            </w:r>
            <w:r w:rsidRPr="0013205D">
              <w:rPr>
                <w:rFonts w:ascii="Arial Narrow" w:hAnsi="Arial Narrow"/>
                <w:b w:val="0"/>
                <w:sz w:val="20"/>
              </w:rPr>
              <w:t xml:space="preserve">; </w:t>
            </w:r>
          </w:p>
          <w:p w:rsidR="00010C0B" w:rsidRPr="007179C3" w:rsidRDefault="00010C0B" w:rsidP="00F373C4">
            <w:pPr>
              <w:pStyle w:val="Achievement"/>
              <w:numPr>
                <w:ilvl w:val="0"/>
                <w:numId w:val="2"/>
              </w:numPr>
              <w:pBdr>
                <w:left w:val="none" w:sz="0" w:space="0" w:color="auto"/>
              </w:pBdr>
              <w:tabs>
                <w:tab w:val="clear" w:pos="1080"/>
                <w:tab w:val="num" w:pos="448"/>
                <w:tab w:val="num" w:pos="851"/>
              </w:tabs>
              <w:spacing w:after="0"/>
              <w:ind w:firstLine="268"/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1997 </w:t>
            </w:r>
            <w:r w:rsidRPr="008463C2">
              <w:rPr>
                <w:rFonts w:ascii="Arial Narrow" w:hAnsi="Arial Narrow"/>
                <w:lang w:val="it-IT"/>
              </w:rPr>
              <w:t>-prezent -  Membr</w:t>
            </w:r>
            <w:r>
              <w:rPr>
                <w:rFonts w:ascii="Arial Narrow" w:hAnsi="Arial Narrow"/>
                <w:lang w:val="it-IT"/>
              </w:rPr>
              <w:t>ă î</w:t>
            </w:r>
            <w:r w:rsidRPr="008463C2">
              <w:rPr>
                <w:rFonts w:ascii="Arial Narrow" w:hAnsi="Arial Narrow"/>
                <w:lang w:val="it-IT"/>
              </w:rPr>
              <w:t>n comisiile de sus</w:t>
            </w:r>
            <w:r>
              <w:rPr>
                <w:rFonts w:ascii="Arial Narrow" w:hAnsi="Arial Narrow"/>
                <w:lang w:val="it-IT"/>
              </w:rPr>
              <w:t>ţ</w:t>
            </w:r>
            <w:r w:rsidRPr="008463C2">
              <w:rPr>
                <w:rFonts w:ascii="Arial Narrow" w:hAnsi="Arial Narrow"/>
                <w:lang w:val="it-IT"/>
              </w:rPr>
              <w:t xml:space="preserve">inere a examenelor de doctorat </w:t>
            </w:r>
            <w:r>
              <w:rPr>
                <w:rFonts w:ascii="Arial Narrow" w:hAnsi="Arial Narrow"/>
                <w:lang w:val="it-IT"/>
              </w:rPr>
              <w:t>ş</w:t>
            </w:r>
            <w:r w:rsidRPr="008463C2">
              <w:rPr>
                <w:rFonts w:ascii="Arial Narrow" w:hAnsi="Arial Narrow"/>
                <w:lang w:val="it-IT"/>
              </w:rPr>
              <w:t xml:space="preserve">i a referatelor de </w:t>
            </w:r>
          </w:p>
          <w:p w:rsidR="00010C0B" w:rsidRPr="008463C2" w:rsidRDefault="00010C0B" w:rsidP="0013205D">
            <w:pPr>
              <w:pStyle w:val="Achievement"/>
              <w:pBdr>
                <w:left w:val="none" w:sz="0" w:space="0" w:color="auto"/>
              </w:pBdr>
              <w:tabs>
                <w:tab w:val="num" w:pos="1080"/>
              </w:tabs>
              <w:spacing w:after="0"/>
              <w:jc w:val="both"/>
              <w:rPr>
                <w:rFonts w:ascii="Arial Narrow" w:hAnsi="Arial Narrow" w:cs="Arial"/>
                <w:lang w:val="it-IT"/>
              </w:rPr>
            </w:pPr>
            <w:r w:rsidRPr="008463C2">
              <w:rPr>
                <w:rFonts w:ascii="Arial Narrow" w:hAnsi="Arial Narrow"/>
                <w:lang w:val="it-IT"/>
              </w:rPr>
              <w:t xml:space="preserve">doctorat  </w:t>
            </w:r>
            <w:r>
              <w:rPr>
                <w:rFonts w:ascii="Arial Narrow" w:hAnsi="Arial Narrow"/>
                <w:lang w:val="it-IT"/>
              </w:rPr>
              <w:t>î</w:t>
            </w:r>
            <w:r w:rsidRPr="008463C2">
              <w:rPr>
                <w:rFonts w:ascii="Arial Narrow" w:hAnsi="Arial Narrow"/>
                <w:lang w:val="it-IT"/>
              </w:rPr>
              <w:t>n cadrul Universit</w:t>
            </w:r>
            <w:r>
              <w:rPr>
                <w:rFonts w:ascii="Arial Narrow" w:hAnsi="Arial Narrow"/>
                <w:lang w:val="it-IT"/>
              </w:rPr>
              <w:t>ăţ</w:t>
            </w:r>
            <w:r w:rsidRPr="008463C2">
              <w:rPr>
                <w:rFonts w:ascii="Arial Narrow" w:hAnsi="Arial Narrow"/>
                <w:lang w:val="it-IT"/>
              </w:rPr>
              <w:t>ii Petrol – Gaze Ploie</w:t>
            </w:r>
            <w:r>
              <w:rPr>
                <w:rFonts w:ascii="Arial Narrow" w:hAnsi="Arial Narrow"/>
                <w:lang w:val="it-IT"/>
              </w:rPr>
              <w:t>ş</w:t>
            </w:r>
            <w:r w:rsidRPr="008463C2">
              <w:rPr>
                <w:rFonts w:ascii="Arial Narrow" w:hAnsi="Arial Narrow"/>
                <w:lang w:val="it-IT"/>
              </w:rPr>
              <w:t>ti</w:t>
            </w:r>
            <w:r>
              <w:rPr>
                <w:rFonts w:ascii="Arial Narrow" w:hAnsi="Arial Narrow"/>
                <w:lang w:val="it-IT"/>
              </w:rPr>
              <w:t xml:space="preserve"> (mai puţin perioada 2002 - 2007)</w:t>
            </w:r>
            <w:r w:rsidRPr="008463C2">
              <w:rPr>
                <w:rFonts w:ascii="Arial Narrow" w:hAnsi="Arial Narrow"/>
                <w:lang w:val="it-IT"/>
              </w:rPr>
              <w:t>;</w:t>
            </w:r>
          </w:p>
          <w:p w:rsidR="00010C0B" w:rsidRPr="000C1D4F" w:rsidRDefault="00010C0B" w:rsidP="00AE6F77">
            <w:pPr>
              <w:pStyle w:val="Achievement"/>
              <w:numPr>
                <w:ilvl w:val="0"/>
                <w:numId w:val="2"/>
              </w:numPr>
              <w:pBdr>
                <w:left w:val="none" w:sz="0" w:space="0" w:color="auto"/>
              </w:pBdr>
              <w:tabs>
                <w:tab w:val="clear" w:pos="1080"/>
                <w:tab w:val="num" w:pos="448"/>
                <w:tab w:val="num" w:pos="851"/>
              </w:tabs>
              <w:spacing w:after="0"/>
              <w:ind w:firstLine="268"/>
              <w:jc w:val="both"/>
              <w:rPr>
                <w:rFonts w:ascii="Arial Narrow" w:hAnsi="Arial Narrow"/>
                <w:b/>
                <w:lang w:val="ro-RO"/>
              </w:rPr>
            </w:pPr>
            <w:r w:rsidRPr="000C1D4F">
              <w:rPr>
                <w:rFonts w:ascii="Arial Narrow" w:hAnsi="Arial Narrow"/>
              </w:rPr>
              <w:t>Referent</w:t>
            </w:r>
            <w:r w:rsidRPr="000C1D4F">
              <w:rPr>
                <w:rFonts w:ascii="Arial Narrow" w:hAnsi="Arial Narrow"/>
                <w:lang w:val="ro-RO"/>
              </w:rPr>
              <w:t xml:space="preserve"> oficial în comisiile de specialitate pentru susţinerea publică a unor teze de</w:t>
            </w:r>
            <w:r w:rsidR="000C1D4F" w:rsidRPr="000C1D4F">
              <w:rPr>
                <w:rFonts w:ascii="Arial Narrow" w:hAnsi="Arial Narrow"/>
                <w:lang w:val="ro-RO"/>
              </w:rPr>
              <w:t xml:space="preserve"> </w:t>
            </w:r>
            <w:r w:rsidRPr="000C1D4F">
              <w:rPr>
                <w:rFonts w:ascii="Arial Narrow" w:hAnsi="Arial Narrow"/>
                <w:lang w:val="ro-RO"/>
              </w:rPr>
              <w:t>Doctorat</w:t>
            </w:r>
            <w:r w:rsidRPr="000C1D4F">
              <w:rPr>
                <w:rFonts w:ascii="Arial Narrow" w:hAnsi="Arial Narrow"/>
                <w:b/>
                <w:lang w:val="ro-RO"/>
              </w:rPr>
              <w:t>.</w:t>
            </w:r>
          </w:p>
          <w:p w:rsidR="00010C0B" w:rsidRPr="00313D97" w:rsidRDefault="00010C0B" w:rsidP="00AE6F77">
            <w:pPr>
              <w:pStyle w:val="Achievement"/>
              <w:numPr>
                <w:ilvl w:val="0"/>
                <w:numId w:val="10"/>
              </w:numPr>
              <w:pBdr>
                <w:left w:val="none" w:sz="0" w:space="0" w:color="auto"/>
              </w:pBdr>
              <w:spacing w:after="0"/>
              <w:jc w:val="both"/>
              <w:rPr>
                <w:rFonts w:ascii="Arial Narrow" w:hAnsi="Arial Narrow"/>
                <w:b/>
                <w:lang w:val="ro-RO"/>
              </w:rPr>
            </w:pPr>
            <w:r w:rsidRPr="00BB278E">
              <w:rPr>
                <w:rFonts w:ascii="Arial Narrow" w:hAnsi="Arial Narrow"/>
                <w:lang w:val="ro-RO"/>
              </w:rPr>
              <w:t>Membr</w:t>
            </w:r>
            <w:r>
              <w:rPr>
                <w:rFonts w:ascii="Arial Narrow" w:hAnsi="Arial Narrow"/>
                <w:lang w:val="ro-RO"/>
              </w:rPr>
              <w:t>ă</w:t>
            </w:r>
            <w:r w:rsidRPr="00BB278E">
              <w:rPr>
                <w:rFonts w:ascii="Arial Narrow" w:hAnsi="Arial Narrow"/>
                <w:lang w:val="ro-RO"/>
              </w:rPr>
              <w:t xml:space="preserve"> in comisii</w:t>
            </w:r>
            <w:r>
              <w:rPr>
                <w:rFonts w:ascii="Arial Narrow" w:hAnsi="Arial Narrow"/>
                <w:lang w:val="ro-RO"/>
              </w:rPr>
              <w:t>le</w:t>
            </w:r>
            <w:r w:rsidRPr="00BB278E">
              <w:rPr>
                <w:rFonts w:ascii="Arial Narrow" w:hAnsi="Arial Narrow"/>
                <w:lang w:val="ro-RO"/>
              </w:rPr>
              <w:t xml:space="preserve"> de </w:t>
            </w:r>
            <w:r>
              <w:rPr>
                <w:rFonts w:ascii="Arial Narrow" w:hAnsi="Arial Narrow"/>
                <w:lang w:val="ro-RO"/>
              </w:rPr>
              <w:t xml:space="preserve">îndrumare a </w:t>
            </w:r>
            <w:r w:rsidRPr="00BB278E">
              <w:rPr>
                <w:rFonts w:ascii="Arial Narrow" w:hAnsi="Arial Narrow"/>
                <w:lang w:val="ro-RO"/>
              </w:rPr>
              <w:t>doctoranzilor</w:t>
            </w:r>
            <w:r>
              <w:rPr>
                <w:rFonts w:ascii="Arial Narrow" w:hAnsi="Arial Narrow"/>
                <w:lang w:val="ro-RO"/>
              </w:rPr>
              <w:t>;</w:t>
            </w:r>
          </w:p>
          <w:p w:rsidR="00010C0B" w:rsidRPr="00CF19B5" w:rsidRDefault="00010C0B" w:rsidP="00AA5E0F">
            <w:pPr>
              <w:pStyle w:val="Achievement"/>
              <w:numPr>
                <w:ilvl w:val="0"/>
                <w:numId w:val="2"/>
              </w:numPr>
              <w:pBdr>
                <w:left w:val="none" w:sz="0" w:space="0" w:color="auto"/>
              </w:pBdr>
              <w:tabs>
                <w:tab w:val="clear" w:pos="1080"/>
                <w:tab w:val="num" w:pos="448"/>
                <w:tab w:val="num" w:pos="851"/>
              </w:tabs>
              <w:spacing w:after="0"/>
              <w:ind w:firstLine="268"/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 xml:space="preserve">1998 </w:t>
            </w:r>
            <w:r w:rsidRPr="00CF19B5">
              <w:rPr>
                <w:rFonts w:ascii="Arial Narrow" w:hAnsi="Arial Narrow" w:cs="Arial"/>
                <w:lang w:val="it-IT"/>
              </w:rPr>
              <w:t>-</w:t>
            </w:r>
            <w:r>
              <w:rPr>
                <w:rFonts w:ascii="Arial Narrow" w:hAnsi="Arial Narrow" w:cs="Arial"/>
                <w:lang w:val="it-IT"/>
              </w:rPr>
              <w:t xml:space="preserve"> </w:t>
            </w:r>
            <w:r w:rsidRPr="00CF19B5">
              <w:rPr>
                <w:rFonts w:ascii="Arial Narrow" w:hAnsi="Arial Narrow" w:cs="Arial"/>
                <w:lang w:val="it-IT"/>
              </w:rPr>
              <w:t xml:space="preserve">prezent </w:t>
            </w:r>
            <w:r>
              <w:rPr>
                <w:rFonts w:ascii="Arial Narrow" w:hAnsi="Arial Narrow" w:cs="Arial"/>
                <w:lang w:val="it-IT"/>
              </w:rPr>
              <w:t>–</w:t>
            </w:r>
            <w:r w:rsidRPr="00CF19B5">
              <w:rPr>
                <w:rFonts w:ascii="Arial Narrow" w:hAnsi="Arial Narrow" w:cs="Arial"/>
                <w:lang w:val="it-IT"/>
              </w:rPr>
              <w:t xml:space="preserve"> Membr</w:t>
            </w:r>
            <w:r>
              <w:rPr>
                <w:rFonts w:ascii="Arial Narrow" w:hAnsi="Arial Narrow" w:cs="Arial"/>
                <w:lang w:val="it-IT"/>
              </w:rPr>
              <w:t>ă î</w:t>
            </w:r>
            <w:r w:rsidRPr="00CF19B5">
              <w:rPr>
                <w:rFonts w:ascii="Arial Narrow" w:hAnsi="Arial Narrow" w:cs="Arial"/>
                <w:lang w:val="it-IT"/>
              </w:rPr>
              <w:t xml:space="preserve">n comisii de promovare a unor cadre didactice din </w:t>
            </w:r>
            <w:r w:rsidR="00AA5E0F">
              <w:rPr>
                <w:rFonts w:ascii="Arial Narrow" w:hAnsi="Arial Narrow" w:cs="Arial"/>
                <w:lang w:val="it-IT"/>
              </w:rPr>
              <w:t>UPG</w:t>
            </w:r>
            <w:r w:rsidRPr="00CF19B5">
              <w:rPr>
                <w:rFonts w:ascii="Arial Narrow" w:hAnsi="Arial Narrow" w:cs="Arial"/>
                <w:lang w:val="it-IT"/>
              </w:rPr>
              <w:t xml:space="preserve"> Ploie</w:t>
            </w:r>
            <w:r>
              <w:rPr>
                <w:rFonts w:ascii="Arial Narrow" w:hAnsi="Arial Narrow" w:cs="Arial"/>
                <w:lang w:val="it-IT"/>
              </w:rPr>
              <w:t>ş</w:t>
            </w:r>
            <w:r w:rsidRPr="00CF19B5">
              <w:rPr>
                <w:rFonts w:ascii="Arial Narrow" w:hAnsi="Arial Narrow" w:cs="Arial"/>
                <w:lang w:val="it-IT"/>
              </w:rPr>
              <w:t>ti</w:t>
            </w:r>
            <w:r>
              <w:rPr>
                <w:rFonts w:ascii="Arial Narrow" w:hAnsi="Arial Narrow" w:cs="Arial"/>
                <w:lang w:val="it-IT"/>
              </w:rPr>
              <w:t>;</w:t>
            </w:r>
          </w:p>
          <w:p w:rsidR="00010C0B" w:rsidRPr="00CF19B5" w:rsidRDefault="00010C0B" w:rsidP="00F373C4">
            <w:pPr>
              <w:pStyle w:val="Achievement"/>
              <w:numPr>
                <w:ilvl w:val="0"/>
                <w:numId w:val="2"/>
              </w:numPr>
              <w:pBdr>
                <w:left w:val="none" w:sz="0" w:space="0" w:color="auto"/>
              </w:pBdr>
              <w:tabs>
                <w:tab w:val="clear" w:pos="1080"/>
                <w:tab w:val="num" w:pos="448"/>
                <w:tab w:val="num" w:pos="851"/>
              </w:tabs>
              <w:spacing w:after="0"/>
              <w:ind w:firstLine="268"/>
              <w:jc w:val="both"/>
              <w:rPr>
                <w:rFonts w:ascii="Arial Narrow" w:hAnsi="Arial Narrow" w:cs="Arial"/>
                <w:lang w:val="fr-FR"/>
              </w:rPr>
            </w:pPr>
            <w:r w:rsidRPr="00CF19B5">
              <w:rPr>
                <w:rFonts w:ascii="Arial Narrow" w:hAnsi="Arial Narrow" w:cs="Arial"/>
                <w:lang w:val="fr-FR"/>
              </w:rPr>
              <w:t>1996</w:t>
            </w:r>
            <w:r>
              <w:rPr>
                <w:rFonts w:ascii="Arial Narrow" w:hAnsi="Arial Narrow" w:cs="Arial"/>
                <w:lang w:val="fr-FR"/>
              </w:rPr>
              <w:t xml:space="preserve"> </w:t>
            </w:r>
            <w:r w:rsidRPr="00CF19B5">
              <w:rPr>
                <w:rFonts w:ascii="Arial Narrow" w:hAnsi="Arial Narrow" w:cs="Arial"/>
                <w:lang w:val="fr-FR"/>
              </w:rPr>
              <w:t>-</w:t>
            </w:r>
            <w:r>
              <w:rPr>
                <w:rFonts w:ascii="Arial Narrow" w:hAnsi="Arial Narrow" w:cs="Arial"/>
                <w:lang w:val="fr-FR"/>
              </w:rPr>
              <w:t xml:space="preserve"> </w:t>
            </w:r>
            <w:r w:rsidRPr="00CF19B5">
              <w:rPr>
                <w:rFonts w:ascii="Arial Narrow" w:hAnsi="Arial Narrow" w:cs="Arial"/>
                <w:lang w:val="fr-FR"/>
              </w:rPr>
              <w:t>prezent -  Membr</w:t>
            </w:r>
            <w:r>
              <w:rPr>
                <w:rFonts w:ascii="Arial Narrow" w:hAnsi="Arial Narrow" w:cs="Arial"/>
                <w:lang w:val="fr-FR"/>
              </w:rPr>
              <w:t>ă/secretar î</w:t>
            </w:r>
            <w:r w:rsidRPr="00CF19B5">
              <w:rPr>
                <w:rFonts w:ascii="Arial Narrow" w:hAnsi="Arial Narrow" w:cs="Arial"/>
                <w:lang w:val="fr-FR"/>
              </w:rPr>
              <w:t>n</w:t>
            </w:r>
            <w:r>
              <w:rPr>
                <w:rFonts w:ascii="Arial Narrow" w:hAnsi="Arial Narrow" w:cs="Arial"/>
                <w:lang w:val="fr-FR"/>
              </w:rPr>
              <w:t xml:space="preserve"> </w:t>
            </w:r>
            <w:r w:rsidRPr="00CF19B5">
              <w:rPr>
                <w:rFonts w:ascii="Arial Narrow" w:hAnsi="Arial Narrow" w:cs="Arial"/>
                <w:lang w:val="fr-FR"/>
              </w:rPr>
              <w:t xml:space="preserve">comisii de examen de </w:t>
            </w:r>
            <w:r>
              <w:rPr>
                <w:rFonts w:ascii="Arial Narrow" w:hAnsi="Arial Narrow" w:cs="Arial"/>
                <w:lang w:val="fr-FR"/>
              </w:rPr>
              <w:t xml:space="preserve">diplomă, </w:t>
            </w:r>
            <w:r w:rsidRPr="00CF19B5">
              <w:rPr>
                <w:rFonts w:ascii="Arial Narrow" w:hAnsi="Arial Narrow" w:cs="Arial"/>
                <w:lang w:val="fr-FR"/>
              </w:rPr>
              <w:t>licen</w:t>
            </w:r>
            <w:r>
              <w:rPr>
                <w:rFonts w:ascii="Arial Narrow" w:hAnsi="Arial Narrow" w:cs="Arial"/>
                <w:lang w:val="fr-FR"/>
              </w:rPr>
              <w:t xml:space="preserve">ţă </w:t>
            </w:r>
            <w:r w:rsidRPr="00CF19B5">
              <w:rPr>
                <w:rFonts w:ascii="Arial Narrow" w:hAnsi="Arial Narrow" w:cs="Arial"/>
                <w:lang w:val="fr-FR"/>
              </w:rPr>
              <w:t>sau de dizerta</w:t>
            </w:r>
            <w:r>
              <w:rPr>
                <w:rFonts w:ascii="Arial Narrow" w:hAnsi="Arial Narrow" w:cs="Arial"/>
                <w:lang w:val="fr-FR"/>
              </w:rPr>
              <w:t>ţ</w:t>
            </w:r>
            <w:r w:rsidRPr="00CF19B5">
              <w:rPr>
                <w:rFonts w:ascii="Arial Narrow" w:hAnsi="Arial Narrow" w:cs="Arial"/>
                <w:lang w:val="fr-FR"/>
              </w:rPr>
              <w:t>ie</w:t>
            </w:r>
            <w:r>
              <w:rPr>
                <w:rFonts w:ascii="Arial Narrow" w:hAnsi="Arial Narrow" w:cs="Arial"/>
                <w:lang w:val="fr-FR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>(mai puţin perioada 2002 - 2007)</w:t>
            </w:r>
            <w:r w:rsidRPr="008463C2">
              <w:rPr>
                <w:rFonts w:ascii="Arial Narrow" w:hAnsi="Arial Narrow"/>
                <w:lang w:val="it-IT"/>
              </w:rPr>
              <w:t>;</w:t>
            </w:r>
          </w:p>
          <w:p w:rsidR="00010C0B" w:rsidRDefault="00010C0B" w:rsidP="0013205D">
            <w:pPr>
              <w:pStyle w:val="Achievement"/>
              <w:numPr>
                <w:ilvl w:val="0"/>
                <w:numId w:val="2"/>
              </w:numPr>
              <w:pBdr>
                <w:left w:val="none" w:sz="0" w:space="0" w:color="auto"/>
              </w:pBdr>
              <w:tabs>
                <w:tab w:val="clear" w:pos="1080"/>
                <w:tab w:val="num" w:pos="448"/>
                <w:tab w:val="num" w:pos="851"/>
              </w:tabs>
              <w:spacing w:after="0"/>
              <w:ind w:firstLine="268"/>
              <w:jc w:val="both"/>
              <w:rPr>
                <w:rFonts w:ascii="Arial Narrow" w:hAnsi="Arial Narrow" w:cs="Arial"/>
                <w:lang w:val="es-ES"/>
              </w:rPr>
            </w:pPr>
            <w:r w:rsidRPr="002158A7">
              <w:rPr>
                <w:rFonts w:ascii="Arial Narrow" w:hAnsi="Arial Narrow" w:cs="Arial"/>
                <w:lang w:val="es-ES"/>
              </w:rPr>
              <w:t>1985 - 1990 – Membr</w:t>
            </w:r>
            <w:r>
              <w:rPr>
                <w:rFonts w:ascii="Arial Narrow" w:hAnsi="Arial Narrow" w:cs="Arial"/>
                <w:lang w:val="es-ES"/>
              </w:rPr>
              <w:t>ă</w:t>
            </w:r>
            <w:r w:rsidRPr="002158A7">
              <w:rPr>
                <w:rFonts w:ascii="Arial Narrow" w:hAnsi="Arial Narrow" w:cs="Arial"/>
                <w:lang w:val="es-ES"/>
              </w:rPr>
              <w:t xml:space="preserve"> </w:t>
            </w:r>
            <w:r w:rsidR="000C1D4F">
              <w:rPr>
                <w:rFonts w:ascii="Arial Narrow" w:hAnsi="Arial Narrow" w:cs="Arial"/>
                <w:lang w:val="es-ES"/>
              </w:rPr>
              <w:t>in comisii</w:t>
            </w:r>
            <w:r w:rsidRPr="002158A7">
              <w:rPr>
                <w:rFonts w:ascii="Arial Narrow" w:hAnsi="Arial Narrow" w:cs="Arial"/>
                <w:lang w:val="es-ES"/>
              </w:rPr>
              <w:t xml:space="preserve"> de admitere </w:t>
            </w:r>
            <w:r w:rsidR="000C1D4F">
              <w:rPr>
                <w:rFonts w:ascii="Arial Narrow" w:hAnsi="Arial Narrow" w:cs="Arial"/>
                <w:lang w:val="es-ES"/>
              </w:rPr>
              <w:t>l</w:t>
            </w:r>
            <w:r w:rsidRPr="002158A7">
              <w:rPr>
                <w:rFonts w:ascii="Arial Narrow" w:hAnsi="Arial Narrow" w:cs="Arial"/>
                <w:lang w:val="es-ES"/>
              </w:rPr>
              <w:t>a facult</w:t>
            </w:r>
            <w:r w:rsidR="000C1D4F">
              <w:rPr>
                <w:rFonts w:ascii="Arial Narrow" w:hAnsi="Arial Narrow" w:cs="Arial"/>
                <w:lang w:val="es-ES"/>
              </w:rPr>
              <w:t>atea</w:t>
            </w:r>
            <w:r>
              <w:rPr>
                <w:rFonts w:ascii="Arial Narrow" w:hAnsi="Arial Narrow" w:cs="Arial"/>
                <w:lang w:val="es-ES"/>
              </w:rPr>
              <w:t xml:space="preserve"> </w:t>
            </w:r>
            <w:r w:rsidRPr="002158A7">
              <w:rPr>
                <w:rFonts w:ascii="Arial Narrow" w:hAnsi="Arial Narrow" w:cs="Arial"/>
                <w:lang w:val="es-ES"/>
              </w:rPr>
              <w:t>Forajul</w:t>
            </w:r>
            <w:r>
              <w:rPr>
                <w:rFonts w:ascii="Arial Narrow" w:hAnsi="Arial Narrow" w:cs="Arial"/>
                <w:lang w:val="es-ES"/>
              </w:rPr>
              <w:t xml:space="preserve"> </w:t>
            </w:r>
            <w:r w:rsidRPr="002158A7">
              <w:rPr>
                <w:rFonts w:ascii="Arial Narrow" w:hAnsi="Arial Narrow" w:cs="Arial"/>
                <w:lang w:val="es-ES"/>
              </w:rPr>
              <w:t>Sondelor</w:t>
            </w:r>
            <w:r>
              <w:rPr>
                <w:rFonts w:ascii="Arial Narrow" w:hAnsi="Arial Narrow" w:cs="Arial"/>
                <w:lang w:val="es-ES"/>
              </w:rPr>
              <w:t xml:space="preserve"> ş</w:t>
            </w:r>
            <w:r w:rsidRPr="002158A7">
              <w:rPr>
                <w:rFonts w:ascii="Arial Narrow" w:hAnsi="Arial Narrow" w:cs="Arial"/>
                <w:lang w:val="es-ES"/>
              </w:rPr>
              <w:t>i</w:t>
            </w:r>
            <w:r>
              <w:rPr>
                <w:rFonts w:ascii="Arial Narrow" w:hAnsi="Arial Narrow" w:cs="Arial"/>
                <w:lang w:val="es-ES"/>
              </w:rPr>
              <w:t xml:space="preserve"> </w:t>
            </w:r>
            <w:r w:rsidRPr="002158A7">
              <w:rPr>
                <w:rFonts w:ascii="Arial Narrow" w:hAnsi="Arial Narrow" w:cs="Arial"/>
                <w:lang w:val="es-ES"/>
              </w:rPr>
              <w:t>Exploatarea</w:t>
            </w:r>
            <w:r>
              <w:rPr>
                <w:rFonts w:ascii="Arial Narrow" w:hAnsi="Arial Narrow" w:cs="Arial"/>
                <w:lang w:val="es-ES"/>
              </w:rPr>
              <w:t xml:space="preserve"> </w:t>
            </w:r>
            <w:r w:rsidRPr="002158A7">
              <w:rPr>
                <w:rFonts w:ascii="Arial Narrow" w:hAnsi="Arial Narrow" w:cs="Arial"/>
                <w:lang w:val="es-ES"/>
              </w:rPr>
              <w:t>Z</w:t>
            </w:r>
            <w:r>
              <w:rPr>
                <w:rFonts w:ascii="Arial Narrow" w:hAnsi="Arial Narrow" w:cs="Arial"/>
                <w:lang w:val="es-ES"/>
              </w:rPr>
              <w:t>ă</w:t>
            </w:r>
            <w:r w:rsidRPr="002158A7">
              <w:rPr>
                <w:rFonts w:ascii="Arial Narrow" w:hAnsi="Arial Narrow" w:cs="Arial"/>
                <w:lang w:val="es-ES"/>
              </w:rPr>
              <w:t>c</w:t>
            </w:r>
            <w:r>
              <w:rPr>
                <w:rFonts w:ascii="Arial Narrow" w:hAnsi="Arial Narrow" w:cs="Arial"/>
                <w:lang w:val="es-ES"/>
              </w:rPr>
              <w:t>ă</w:t>
            </w:r>
            <w:r w:rsidRPr="002158A7">
              <w:rPr>
                <w:rFonts w:ascii="Arial Narrow" w:hAnsi="Arial Narrow" w:cs="Arial"/>
                <w:lang w:val="es-ES"/>
              </w:rPr>
              <w:t>mintelor de Petrol</w:t>
            </w:r>
            <w:r>
              <w:rPr>
                <w:rFonts w:ascii="Arial Narrow" w:hAnsi="Arial Narrow" w:cs="Arial"/>
                <w:lang w:val="es-ES"/>
              </w:rPr>
              <w:t xml:space="preserve"> ş</w:t>
            </w:r>
            <w:r w:rsidRPr="002158A7">
              <w:rPr>
                <w:rFonts w:ascii="Arial Narrow" w:hAnsi="Arial Narrow" w:cs="Arial"/>
                <w:lang w:val="es-ES"/>
              </w:rPr>
              <w:t>i</w:t>
            </w:r>
            <w:r>
              <w:rPr>
                <w:rFonts w:ascii="Arial Narrow" w:hAnsi="Arial Narrow" w:cs="Arial"/>
                <w:lang w:val="es-ES"/>
              </w:rPr>
              <w:t xml:space="preserve"> </w:t>
            </w:r>
            <w:r w:rsidRPr="002158A7">
              <w:rPr>
                <w:rFonts w:ascii="Arial Narrow" w:hAnsi="Arial Narrow" w:cs="Arial"/>
                <w:lang w:val="es-ES"/>
              </w:rPr>
              <w:t>Gaze</w:t>
            </w:r>
            <w:r>
              <w:rPr>
                <w:rFonts w:ascii="Arial Narrow" w:hAnsi="Arial Narrow" w:cs="Arial"/>
                <w:lang w:val="es-ES"/>
              </w:rPr>
              <w:t xml:space="preserve"> </w:t>
            </w:r>
            <w:r w:rsidRPr="002158A7">
              <w:rPr>
                <w:rFonts w:ascii="Arial Narrow" w:hAnsi="Arial Narrow" w:cs="Arial"/>
                <w:lang w:val="es-ES"/>
              </w:rPr>
              <w:t>din</w:t>
            </w:r>
            <w:r>
              <w:rPr>
                <w:rFonts w:ascii="Arial Narrow" w:hAnsi="Arial Narrow" w:cs="Arial"/>
                <w:lang w:val="es-ES"/>
              </w:rPr>
              <w:t xml:space="preserve"> </w:t>
            </w:r>
            <w:r w:rsidRPr="002158A7">
              <w:rPr>
                <w:rFonts w:ascii="Arial Narrow" w:hAnsi="Arial Narrow" w:cs="Arial"/>
                <w:lang w:val="es-ES"/>
              </w:rPr>
              <w:t>Institutul de Petrol</w:t>
            </w:r>
            <w:r>
              <w:rPr>
                <w:rFonts w:ascii="Arial Narrow" w:hAnsi="Arial Narrow" w:cs="Arial"/>
                <w:lang w:val="es-ES"/>
              </w:rPr>
              <w:t xml:space="preserve"> ş</w:t>
            </w:r>
            <w:r w:rsidRPr="002158A7">
              <w:rPr>
                <w:rFonts w:ascii="Arial Narrow" w:hAnsi="Arial Narrow" w:cs="Arial"/>
                <w:lang w:val="es-ES"/>
              </w:rPr>
              <w:t>i</w:t>
            </w:r>
            <w:r>
              <w:rPr>
                <w:rFonts w:ascii="Arial Narrow" w:hAnsi="Arial Narrow" w:cs="Arial"/>
                <w:lang w:val="es-ES"/>
              </w:rPr>
              <w:t xml:space="preserve"> </w:t>
            </w:r>
            <w:r w:rsidRPr="002158A7">
              <w:rPr>
                <w:rFonts w:ascii="Arial Narrow" w:hAnsi="Arial Narrow" w:cs="Arial"/>
                <w:lang w:val="es-ES"/>
              </w:rPr>
              <w:t>Gaze Ploie</w:t>
            </w:r>
            <w:r>
              <w:rPr>
                <w:rFonts w:ascii="Arial Narrow" w:hAnsi="Arial Narrow" w:cs="Arial"/>
                <w:lang w:val="es-ES"/>
              </w:rPr>
              <w:t>ş</w:t>
            </w:r>
            <w:r w:rsidRPr="002158A7">
              <w:rPr>
                <w:rFonts w:ascii="Arial Narrow" w:hAnsi="Arial Narrow" w:cs="Arial"/>
                <w:lang w:val="es-ES"/>
              </w:rPr>
              <w:t>ti;</w:t>
            </w:r>
          </w:p>
          <w:p w:rsidR="00010C0B" w:rsidRPr="001A4139" w:rsidRDefault="00010C0B" w:rsidP="00BB278E">
            <w:pPr>
              <w:pStyle w:val="SectionTitle"/>
              <w:numPr>
                <w:ilvl w:val="0"/>
                <w:numId w:val="5"/>
              </w:numPr>
              <w:pBdr>
                <w:left w:val="none" w:sz="0" w:space="0" w:color="auto"/>
              </w:pBdr>
              <w:tabs>
                <w:tab w:val="clear" w:pos="1080"/>
                <w:tab w:val="num" w:pos="432"/>
              </w:tabs>
              <w:spacing w:before="0"/>
              <w:ind w:firstLine="252"/>
              <w:jc w:val="both"/>
              <w:rPr>
                <w:rFonts w:ascii="Arial Narrow" w:hAnsi="Arial Narrow"/>
                <w:b w:val="0"/>
                <w:sz w:val="20"/>
                <w:lang w:val="fr-FR"/>
              </w:rPr>
            </w:pPr>
            <w:r w:rsidRPr="001A4139">
              <w:rPr>
                <w:rFonts w:ascii="Arial Narrow" w:hAnsi="Arial Narrow"/>
                <w:b w:val="0"/>
                <w:sz w:val="20"/>
                <w:lang w:val="fr-FR"/>
              </w:rPr>
              <w:t>1989 - 1990; membr</w:t>
            </w:r>
            <w:r>
              <w:rPr>
                <w:rFonts w:ascii="Arial Narrow" w:hAnsi="Arial Narrow"/>
                <w:b w:val="0"/>
                <w:sz w:val="20"/>
                <w:lang w:val="fr-FR"/>
              </w:rPr>
              <w:t xml:space="preserve">ă a </w:t>
            </w:r>
            <w:r w:rsidRPr="001A4139">
              <w:rPr>
                <w:rFonts w:ascii="Arial Narrow" w:hAnsi="Arial Narrow"/>
                <w:b w:val="0"/>
                <w:sz w:val="20"/>
                <w:lang w:val="fr-FR"/>
              </w:rPr>
              <w:t>Consiliului</w:t>
            </w:r>
            <w:r>
              <w:rPr>
                <w:rFonts w:ascii="Arial Narrow" w:hAnsi="Arial Narrow"/>
                <w:b w:val="0"/>
                <w:sz w:val="20"/>
                <w:lang w:val="fr-FR"/>
              </w:rPr>
              <w:t xml:space="preserve"> </w:t>
            </w:r>
            <w:r w:rsidRPr="001A4139">
              <w:rPr>
                <w:rFonts w:ascii="Arial Narrow" w:hAnsi="Arial Narrow"/>
                <w:b w:val="0"/>
                <w:sz w:val="20"/>
                <w:lang w:val="fr-FR"/>
              </w:rPr>
              <w:t>Facultăţii de Foraju</w:t>
            </w:r>
            <w:r>
              <w:rPr>
                <w:rFonts w:ascii="Arial Narrow" w:hAnsi="Arial Narrow"/>
                <w:b w:val="0"/>
                <w:sz w:val="20"/>
                <w:lang w:val="fr-FR"/>
              </w:rPr>
              <w:t xml:space="preserve">l </w:t>
            </w:r>
            <w:r w:rsidRPr="001A4139">
              <w:rPr>
                <w:rFonts w:ascii="Arial Narrow" w:hAnsi="Arial Narrow"/>
                <w:b w:val="0"/>
                <w:sz w:val="20"/>
                <w:lang w:val="fr-FR"/>
              </w:rPr>
              <w:t>Sondelo</w:t>
            </w:r>
            <w:r>
              <w:rPr>
                <w:rFonts w:ascii="Arial Narrow" w:hAnsi="Arial Narrow"/>
                <w:b w:val="0"/>
                <w:sz w:val="20"/>
                <w:lang w:val="fr-FR"/>
              </w:rPr>
              <w:t xml:space="preserve">r </w:t>
            </w:r>
            <w:r w:rsidRPr="001A4139">
              <w:rPr>
                <w:rFonts w:ascii="Arial Narrow" w:hAnsi="Arial Narrow"/>
                <w:b w:val="0"/>
                <w:sz w:val="20"/>
                <w:lang w:val="fr-FR"/>
              </w:rPr>
              <w:t>şi</w:t>
            </w:r>
            <w:r>
              <w:rPr>
                <w:rFonts w:ascii="Arial Narrow" w:hAnsi="Arial Narrow"/>
                <w:b w:val="0"/>
                <w:sz w:val="20"/>
                <w:lang w:val="fr-FR"/>
              </w:rPr>
              <w:t xml:space="preserve"> </w:t>
            </w:r>
            <w:r w:rsidRPr="001A4139">
              <w:rPr>
                <w:rFonts w:ascii="Arial Narrow" w:hAnsi="Arial Narrow"/>
                <w:b w:val="0"/>
                <w:sz w:val="20"/>
                <w:lang w:val="fr-FR"/>
              </w:rPr>
              <w:t>Exploatarea</w:t>
            </w:r>
            <w:r>
              <w:rPr>
                <w:rFonts w:ascii="Arial Narrow" w:hAnsi="Arial Narrow"/>
                <w:b w:val="0"/>
                <w:sz w:val="20"/>
                <w:lang w:val="fr-FR"/>
              </w:rPr>
              <w:t xml:space="preserve"> </w:t>
            </w:r>
            <w:r w:rsidRPr="001A4139">
              <w:rPr>
                <w:rFonts w:ascii="Arial Narrow" w:hAnsi="Arial Narrow"/>
                <w:b w:val="0"/>
                <w:sz w:val="20"/>
                <w:lang w:val="fr-FR"/>
              </w:rPr>
              <w:t>zăcămintelor de Petrol</w:t>
            </w:r>
            <w:r>
              <w:rPr>
                <w:rFonts w:ascii="Arial Narrow" w:hAnsi="Arial Narrow"/>
                <w:b w:val="0"/>
                <w:sz w:val="20"/>
                <w:lang w:val="fr-FR"/>
              </w:rPr>
              <w:t xml:space="preserve"> </w:t>
            </w:r>
            <w:r w:rsidRPr="001A4139">
              <w:rPr>
                <w:rFonts w:ascii="Arial Narrow" w:hAnsi="Arial Narrow"/>
                <w:b w:val="0"/>
                <w:sz w:val="20"/>
                <w:lang w:val="fr-FR"/>
              </w:rPr>
              <w:t>şi Gaze din</w:t>
            </w:r>
            <w:r>
              <w:rPr>
                <w:rFonts w:ascii="Arial Narrow" w:hAnsi="Arial Narrow"/>
                <w:b w:val="0"/>
                <w:sz w:val="20"/>
                <w:lang w:val="fr-FR"/>
              </w:rPr>
              <w:t xml:space="preserve"> </w:t>
            </w:r>
            <w:r w:rsidRPr="001A4139">
              <w:rPr>
                <w:rFonts w:ascii="Arial Narrow" w:hAnsi="Arial Narrow"/>
                <w:b w:val="0"/>
                <w:sz w:val="20"/>
                <w:lang w:val="fr-FR"/>
              </w:rPr>
              <w:t>Cadrul</w:t>
            </w:r>
            <w:r>
              <w:rPr>
                <w:rFonts w:ascii="Arial Narrow" w:hAnsi="Arial Narrow"/>
                <w:b w:val="0"/>
                <w:sz w:val="20"/>
                <w:lang w:val="fr-FR"/>
              </w:rPr>
              <w:t xml:space="preserve"> </w:t>
            </w:r>
            <w:r w:rsidRPr="001A4139">
              <w:rPr>
                <w:rFonts w:ascii="Arial Narrow" w:hAnsi="Arial Narrow"/>
                <w:b w:val="0"/>
                <w:sz w:val="20"/>
                <w:lang w:val="fr-FR"/>
              </w:rPr>
              <w:t>Institutului de Petrol</w:t>
            </w:r>
            <w:r>
              <w:rPr>
                <w:rFonts w:ascii="Arial Narrow" w:hAnsi="Arial Narrow"/>
                <w:b w:val="0"/>
                <w:sz w:val="20"/>
                <w:lang w:val="fr-FR"/>
              </w:rPr>
              <w:t xml:space="preserve"> </w:t>
            </w:r>
            <w:r w:rsidRPr="001A4139">
              <w:rPr>
                <w:rFonts w:ascii="Arial Narrow" w:hAnsi="Arial Narrow"/>
                <w:b w:val="0"/>
                <w:sz w:val="20"/>
                <w:lang w:val="fr-FR"/>
              </w:rPr>
              <w:t>şi Gaze din Ploieşti;</w:t>
            </w:r>
          </w:p>
          <w:p w:rsidR="00010C0B" w:rsidRPr="001A4139" w:rsidRDefault="00010C0B" w:rsidP="00BB278E">
            <w:pPr>
              <w:pStyle w:val="SectionTitle"/>
              <w:numPr>
                <w:ilvl w:val="0"/>
                <w:numId w:val="5"/>
              </w:numPr>
              <w:pBdr>
                <w:left w:val="none" w:sz="0" w:space="0" w:color="auto"/>
              </w:pBdr>
              <w:tabs>
                <w:tab w:val="clear" w:pos="1080"/>
                <w:tab w:val="num" w:pos="432"/>
              </w:tabs>
              <w:spacing w:before="0"/>
              <w:ind w:firstLine="252"/>
              <w:jc w:val="both"/>
              <w:rPr>
                <w:rFonts w:ascii="Arial Narrow" w:hAnsi="Arial Narrow"/>
                <w:b w:val="0"/>
                <w:sz w:val="20"/>
              </w:rPr>
            </w:pPr>
            <w:r w:rsidRPr="001A4139">
              <w:rPr>
                <w:rFonts w:ascii="Arial Narrow" w:hAnsi="Arial Narrow"/>
                <w:b w:val="0"/>
                <w:sz w:val="20"/>
              </w:rPr>
              <w:t>1989 – 1990 membru în Senatul IPG;</w:t>
            </w:r>
          </w:p>
          <w:p w:rsidR="00010C0B" w:rsidRPr="004803A6" w:rsidRDefault="00010C0B" w:rsidP="004803A6">
            <w:pPr>
              <w:pStyle w:val="Achievement"/>
              <w:numPr>
                <w:ilvl w:val="0"/>
                <w:numId w:val="2"/>
              </w:numPr>
              <w:pBdr>
                <w:left w:val="none" w:sz="0" w:space="0" w:color="auto"/>
              </w:pBdr>
              <w:tabs>
                <w:tab w:val="clear" w:pos="1080"/>
                <w:tab w:val="num" w:pos="448"/>
                <w:tab w:val="num" w:pos="851"/>
              </w:tabs>
              <w:spacing w:after="0"/>
              <w:ind w:firstLine="268"/>
              <w:jc w:val="both"/>
              <w:rPr>
                <w:rFonts w:ascii="Arial Narrow" w:hAnsi="Arial Narrow"/>
                <w:lang w:val="it-IT" w:eastAsia="ro-RO"/>
              </w:rPr>
            </w:pPr>
            <w:r>
              <w:rPr>
                <w:rFonts w:ascii="Arial Narrow" w:hAnsi="Arial Narrow"/>
                <w:lang w:val="it-IT" w:eastAsia="ro-RO"/>
              </w:rPr>
              <w:t xml:space="preserve">2007 </w:t>
            </w:r>
            <w:r w:rsidRPr="004803A6">
              <w:rPr>
                <w:rFonts w:ascii="Arial Narrow" w:hAnsi="Arial Narrow"/>
                <w:lang w:val="it-IT" w:eastAsia="ro-RO"/>
              </w:rPr>
              <w:t>-</w:t>
            </w:r>
            <w:r>
              <w:rPr>
                <w:rFonts w:ascii="Arial Narrow" w:hAnsi="Arial Narrow"/>
                <w:lang w:val="it-IT" w:eastAsia="ro-RO"/>
              </w:rPr>
              <w:t xml:space="preserve"> </w:t>
            </w:r>
            <w:r w:rsidRPr="004803A6">
              <w:rPr>
                <w:rFonts w:ascii="Arial Narrow" w:hAnsi="Arial Narrow"/>
                <w:lang w:val="it-IT" w:eastAsia="ro-RO"/>
              </w:rPr>
              <w:t>20</w:t>
            </w:r>
            <w:r>
              <w:rPr>
                <w:rFonts w:ascii="Arial Narrow" w:hAnsi="Arial Narrow"/>
                <w:lang w:val="it-IT" w:eastAsia="ro-RO"/>
              </w:rPr>
              <w:t>19</w:t>
            </w:r>
            <w:r w:rsidRPr="004803A6">
              <w:rPr>
                <w:rFonts w:ascii="Arial Narrow" w:hAnsi="Arial Narrow"/>
                <w:lang w:val="it-IT" w:eastAsia="ro-RO"/>
              </w:rPr>
              <w:t xml:space="preserve"> – Membra in Comisiile de avizare intern</w:t>
            </w:r>
            <w:r>
              <w:rPr>
                <w:rFonts w:ascii="Arial Narrow" w:hAnsi="Arial Narrow"/>
                <w:lang w:val="it-IT" w:eastAsia="ro-RO"/>
              </w:rPr>
              <w:t>ă</w:t>
            </w:r>
            <w:r w:rsidRPr="004803A6">
              <w:rPr>
                <w:rFonts w:ascii="Arial Narrow" w:hAnsi="Arial Narrow"/>
                <w:lang w:val="it-IT" w:eastAsia="ro-RO"/>
              </w:rPr>
              <w:t xml:space="preserve"> a contractelor de cercetare </w:t>
            </w:r>
            <w:r>
              <w:rPr>
                <w:rFonts w:ascii="Arial Narrow" w:hAnsi="Arial Narrow"/>
                <w:lang w:val="it-IT" w:eastAsia="ro-RO"/>
              </w:rPr>
              <w:t>ş</w:t>
            </w:r>
            <w:r w:rsidRPr="004803A6">
              <w:rPr>
                <w:rFonts w:ascii="Arial Narrow" w:hAnsi="Arial Narrow"/>
                <w:lang w:val="it-IT" w:eastAsia="ro-RO"/>
              </w:rPr>
              <w:t>tiin</w:t>
            </w:r>
            <w:r>
              <w:rPr>
                <w:rFonts w:ascii="Arial Narrow" w:hAnsi="Arial Narrow"/>
                <w:lang w:val="it-IT" w:eastAsia="ro-RO"/>
              </w:rPr>
              <w:t>ţ</w:t>
            </w:r>
            <w:r w:rsidRPr="004803A6">
              <w:rPr>
                <w:rFonts w:ascii="Arial Narrow" w:hAnsi="Arial Narrow"/>
                <w:lang w:val="it-IT" w:eastAsia="ro-RO"/>
              </w:rPr>
              <w:t>fic</w:t>
            </w:r>
            <w:r>
              <w:rPr>
                <w:rFonts w:ascii="Arial Narrow" w:hAnsi="Arial Narrow"/>
                <w:lang w:val="it-IT" w:eastAsia="ro-RO"/>
              </w:rPr>
              <w:t>ă din cadrul Facultăţ</w:t>
            </w:r>
            <w:r w:rsidRPr="004803A6">
              <w:rPr>
                <w:rFonts w:ascii="Arial Narrow" w:hAnsi="Arial Narrow"/>
                <w:lang w:val="it-IT" w:eastAsia="ro-RO"/>
              </w:rPr>
              <w:t>ii IP</w:t>
            </w:r>
            <w:r>
              <w:rPr>
                <w:rFonts w:ascii="Arial Narrow" w:hAnsi="Arial Narrow"/>
                <w:lang w:val="it-IT" w:eastAsia="ro-RO"/>
              </w:rPr>
              <w:t>G, respectiv, INCERP CERCETARE Ploieşti;</w:t>
            </w: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>
            <w:pPr>
              <w:pStyle w:val="CVHeading2-FirstLine"/>
              <w:spacing w:before="0"/>
            </w:pPr>
            <w:r>
              <w:t>Competenţe şi aptitudini tehnice</w:t>
            </w:r>
          </w:p>
        </w:tc>
        <w:tc>
          <w:tcPr>
            <w:tcW w:w="7657" w:type="dxa"/>
            <w:gridSpan w:val="13"/>
          </w:tcPr>
          <w:p w:rsidR="00010C0B" w:rsidRPr="00977B81" w:rsidRDefault="00010C0B" w:rsidP="000C1D4F">
            <w:pPr>
              <w:pStyle w:val="Achievement"/>
              <w:numPr>
                <w:ilvl w:val="0"/>
                <w:numId w:val="2"/>
              </w:numPr>
              <w:pBdr>
                <w:left w:val="none" w:sz="0" w:space="0" w:color="auto"/>
              </w:pBdr>
              <w:tabs>
                <w:tab w:val="clear" w:pos="1080"/>
                <w:tab w:val="num" w:pos="448"/>
                <w:tab w:val="num" w:pos="851"/>
              </w:tabs>
              <w:spacing w:after="0"/>
              <w:ind w:firstLine="268"/>
              <w:jc w:val="both"/>
              <w:rPr>
                <w:rFonts w:ascii="Arial Narrow" w:hAnsi="Arial Narrow"/>
                <w:lang w:val="fr-FR"/>
              </w:rPr>
            </w:pPr>
            <w:r w:rsidRPr="00422803">
              <w:rPr>
                <w:rFonts w:ascii="Arial Narrow" w:hAnsi="Arial Narrow"/>
              </w:rPr>
              <w:t>experiență</w:t>
            </w:r>
            <w:r>
              <w:rPr>
                <w:rFonts w:ascii="Arial Narrow" w:hAnsi="Arial Narrow"/>
              </w:rPr>
              <w:t xml:space="preserve"> </w:t>
            </w:r>
            <w:r w:rsidRPr="00422803">
              <w:rPr>
                <w:rFonts w:ascii="Arial Narrow" w:hAnsi="Arial Narrow"/>
              </w:rPr>
              <w:t>în</w:t>
            </w:r>
            <w:r>
              <w:rPr>
                <w:rFonts w:ascii="Arial Narrow" w:hAnsi="Arial Narrow"/>
              </w:rPr>
              <w:t xml:space="preserve"> </w:t>
            </w:r>
            <w:r w:rsidRPr="00422803">
              <w:rPr>
                <w:rFonts w:ascii="Arial Narrow" w:hAnsi="Arial Narrow"/>
              </w:rPr>
              <w:t>realizarea</w:t>
            </w:r>
            <w:r>
              <w:rPr>
                <w:rFonts w:ascii="Arial Narrow" w:hAnsi="Arial Narrow"/>
              </w:rPr>
              <w:t xml:space="preserve"> </w:t>
            </w:r>
            <w:r w:rsidRPr="00422803">
              <w:rPr>
                <w:rFonts w:ascii="Arial Narrow" w:hAnsi="Arial Narrow"/>
              </w:rPr>
              <w:t>unor</w:t>
            </w:r>
            <w:r>
              <w:rPr>
                <w:rFonts w:ascii="Arial Narrow" w:hAnsi="Arial Narrow"/>
              </w:rPr>
              <w:t xml:space="preserve"> dispositive </w:t>
            </w:r>
            <w:r w:rsidRPr="00422803">
              <w:rPr>
                <w:rFonts w:ascii="Arial Narrow" w:hAnsi="Arial Narrow"/>
              </w:rPr>
              <w:t>şi</w:t>
            </w:r>
            <w:r>
              <w:rPr>
                <w:rFonts w:ascii="Arial Narrow" w:hAnsi="Arial Narrow"/>
              </w:rPr>
              <w:t xml:space="preserve"> </w:t>
            </w:r>
            <w:r w:rsidRPr="00422803">
              <w:rPr>
                <w:rFonts w:ascii="Arial Narrow" w:hAnsi="Arial Narrow"/>
              </w:rPr>
              <w:t>standuri de lucru</w:t>
            </w:r>
            <w:r>
              <w:rPr>
                <w:rFonts w:ascii="Arial Narrow" w:hAnsi="Arial Narrow"/>
              </w:rPr>
              <w:t xml:space="preserve"> </w:t>
            </w:r>
            <w:r w:rsidRPr="00422803">
              <w:rPr>
                <w:rFonts w:ascii="Arial Narrow" w:hAnsi="Arial Narrow"/>
              </w:rPr>
              <w:t>și</w:t>
            </w:r>
            <w:r>
              <w:rPr>
                <w:rFonts w:ascii="Arial Narrow" w:hAnsi="Arial Narrow"/>
              </w:rPr>
              <w:t xml:space="preserve"> </w:t>
            </w:r>
            <w:r w:rsidRPr="00422803">
              <w:rPr>
                <w:rFonts w:ascii="Arial Narrow" w:hAnsi="Arial Narrow"/>
              </w:rPr>
              <w:t>coordonarea</w:t>
            </w:r>
            <w:r>
              <w:rPr>
                <w:rFonts w:ascii="Arial Narrow" w:hAnsi="Arial Narrow"/>
              </w:rPr>
              <w:t xml:space="preserve"> </w:t>
            </w:r>
            <w:r w:rsidRPr="00422803">
              <w:rPr>
                <w:rFonts w:ascii="Arial Narrow" w:hAnsi="Arial Narrow"/>
              </w:rPr>
              <w:t>unor</w:t>
            </w:r>
            <w:r>
              <w:rPr>
                <w:rFonts w:ascii="Arial Narrow" w:hAnsi="Arial Narrow"/>
              </w:rPr>
              <w:t xml:space="preserve"> </w:t>
            </w:r>
            <w:r w:rsidRPr="00422803">
              <w:rPr>
                <w:rFonts w:ascii="Arial Narrow" w:hAnsi="Arial Narrow"/>
              </w:rPr>
              <w:t>laboratoare</w:t>
            </w:r>
            <w:r>
              <w:rPr>
                <w:rFonts w:ascii="Arial Narrow" w:hAnsi="Arial Narrow"/>
              </w:rPr>
              <w:t xml:space="preserve"> </w:t>
            </w:r>
            <w:r w:rsidR="000C1D4F">
              <w:rPr>
                <w:rFonts w:ascii="Arial Narrow" w:hAnsi="Arial Narrow"/>
              </w:rPr>
              <w:t>de specialitate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>
            <w:pPr>
              <w:pStyle w:val="CVHeading2-FirstLine"/>
              <w:spacing w:before="0"/>
            </w:pPr>
            <w:r>
              <w:t>Competenţe şi aptitudini de utilizare a calculatorului</w:t>
            </w:r>
          </w:p>
        </w:tc>
        <w:tc>
          <w:tcPr>
            <w:tcW w:w="7657" w:type="dxa"/>
            <w:gridSpan w:val="13"/>
          </w:tcPr>
          <w:p w:rsidR="00010C0B" w:rsidRPr="00422803" w:rsidRDefault="00010C0B" w:rsidP="00422803">
            <w:pPr>
              <w:pStyle w:val="Achievement"/>
              <w:numPr>
                <w:ilvl w:val="0"/>
                <w:numId w:val="2"/>
              </w:numPr>
              <w:pBdr>
                <w:left w:val="none" w:sz="0" w:space="0" w:color="auto"/>
              </w:pBdr>
              <w:tabs>
                <w:tab w:val="clear" w:pos="1080"/>
                <w:tab w:val="num" w:pos="448"/>
                <w:tab w:val="num" w:pos="851"/>
              </w:tabs>
              <w:spacing w:after="0"/>
              <w:ind w:firstLine="268"/>
              <w:jc w:val="both"/>
              <w:rPr>
                <w:rFonts w:ascii="Arial Narrow" w:hAnsi="Arial Narrow"/>
                <w:lang w:val="fr-FR"/>
              </w:rPr>
            </w:pPr>
            <w:r w:rsidRPr="00422803">
              <w:rPr>
                <w:rFonts w:ascii="Arial Narrow" w:hAnsi="Arial Narrow"/>
              </w:rPr>
              <w:t>experienţă de lucru cu pachetul Microsoft Office™ (Word™</w:t>
            </w:r>
            <w:r>
              <w:rPr>
                <w:rFonts w:ascii="Arial Narrow" w:hAnsi="Arial Narrow"/>
              </w:rPr>
              <w:t xml:space="preserve"> - atestat</w:t>
            </w:r>
            <w:r w:rsidRPr="00422803">
              <w:rPr>
                <w:rFonts w:ascii="Arial Narrow" w:hAnsi="Arial Narrow"/>
              </w:rPr>
              <w:t>, Ex</w:t>
            </w:r>
            <w:r>
              <w:rPr>
                <w:rFonts w:ascii="Arial Narrow" w:hAnsi="Arial Narrow"/>
              </w:rPr>
              <w:t>cel™ - atestat şi PowerPoint™), utilizator Internet.</w:t>
            </w: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>
            <w:pPr>
              <w:pStyle w:val="CVHeading2-FirstLine"/>
              <w:spacing w:before="0"/>
            </w:pPr>
            <w:r>
              <w:t>Alte competenţe şi aptitudini</w:t>
            </w:r>
          </w:p>
        </w:tc>
        <w:tc>
          <w:tcPr>
            <w:tcW w:w="7657" w:type="dxa"/>
            <w:gridSpan w:val="13"/>
          </w:tcPr>
          <w:p w:rsidR="00010C0B" w:rsidRPr="00CF19B5" w:rsidRDefault="00010C0B" w:rsidP="001666EE">
            <w:pPr>
              <w:pStyle w:val="BodyTextIndent2"/>
              <w:tabs>
                <w:tab w:val="left" w:pos="0"/>
                <w:tab w:val="left" w:pos="545"/>
              </w:tabs>
              <w:spacing w:after="0" w:line="240" w:lineRule="auto"/>
              <w:ind w:left="109"/>
              <w:jc w:val="both"/>
              <w:rPr>
                <w:rFonts w:cs="Arial"/>
              </w:rPr>
            </w:pPr>
            <w:r w:rsidRPr="00CF19B5">
              <w:rPr>
                <w:rFonts w:cs="Arial"/>
              </w:rPr>
              <w:t>Am realizat şi elaborez în continuare lucrări cu caracter ştiinţific şi de cercetare în următoarele domenii de interes ştiinţific:</w:t>
            </w:r>
          </w:p>
          <w:p w:rsidR="00010C0B" w:rsidRPr="00B80F74" w:rsidRDefault="00010C0B" w:rsidP="00AA5E0F">
            <w:pPr>
              <w:pStyle w:val="BodyTextIndent2"/>
              <w:numPr>
                <w:ilvl w:val="0"/>
                <w:numId w:val="6"/>
              </w:numPr>
              <w:tabs>
                <w:tab w:val="left" w:pos="0"/>
                <w:tab w:val="left" w:pos="545"/>
              </w:tabs>
              <w:suppressAutoHyphens w:val="0"/>
              <w:spacing w:after="0" w:line="240" w:lineRule="auto"/>
              <w:jc w:val="both"/>
              <w:rPr>
                <w:rFonts w:cs="Arial"/>
              </w:rPr>
            </w:pPr>
            <w:r w:rsidRPr="00AA5E0F">
              <w:rPr>
                <w:rFonts w:cs="Arial"/>
              </w:rPr>
              <w:t>Inginerie de zăcământ;</w:t>
            </w:r>
            <w:r w:rsidR="00AA5E0F" w:rsidRPr="00AA5E0F">
              <w:rPr>
                <w:rFonts w:cs="Arial"/>
              </w:rPr>
              <w:t xml:space="preserve"> </w:t>
            </w:r>
            <w:r w:rsidRPr="00AA5E0F">
              <w:rPr>
                <w:rFonts w:cs="Arial"/>
              </w:rPr>
              <w:t>Transportul şi stocarea hidrocarburilor;</w:t>
            </w:r>
            <w:r w:rsidR="00AA5E0F" w:rsidRPr="00AA5E0F">
              <w:rPr>
                <w:rFonts w:cs="Arial"/>
              </w:rPr>
              <w:t xml:space="preserve"> </w:t>
            </w:r>
            <w:r w:rsidRPr="00AA5E0F">
              <w:rPr>
                <w:rFonts w:cs="Arial"/>
              </w:rPr>
              <w:t>Hidraulica generală/Mecanica fluidelor;</w:t>
            </w:r>
            <w:r w:rsidR="00AA5E0F" w:rsidRPr="00AA5E0F">
              <w:rPr>
                <w:rFonts w:cs="Arial"/>
              </w:rPr>
              <w:t xml:space="preserve"> </w:t>
            </w:r>
            <w:r w:rsidRPr="00AA5E0F">
              <w:rPr>
                <w:rFonts w:cs="Arial"/>
              </w:rPr>
              <w:t>Hidraulica subterană;</w:t>
            </w:r>
            <w:r w:rsidR="00AA5E0F" w:rsidRPr="00AA5E0F">
              <w:rPr>
                <w:rFonts w:cs="Arial"/>
              </w:rPr>
              <w:t xml:space="preserve"> </w:t>
            </w:r>
            <w:r w:rsidRPr="00AA5E0F">
              <w:rPr>
                <w:rFonts w:cs="Arial"/>
              </w:rPr>
              <w:t>Cercetarea hidrodinamică a zăcămintelor;</w:t>
            </w:r>
            <w:r w:rsidR="00AA5E0F" w:rsidRPr="00AA5E0F">
              <w:rPr>
                <w:rFonts w:cs="Arial"/>
              </w:rPr>
              <w:t xml:space="preserve"> </w:t>
            </w:r>
            <w:r w:rsidRPr="00AA5E0F">
              <w:rPr>
                <w:rFonts w:cs="Arial"/>
              </w:rPr>
              <w:t>Simularea proceselor specifice exploatarii zăcămintelor de hidrocarburi;</w:t>
            </w:r>
            <w:r w:rsidR="00AA5E0F">
              <w:rPr>
                <w:rFonts w:cs="Arial"/>
              </w:rPr>
              <w:t xml:space="preserve"> </w:t>
            </w:r>
            <w:r w:rsidRPr="00313D97">
              <w:rPr>
                <w:rFonts w:cs="Arial"/>
              </w:rPr>
              <w:t>Managementul zăcămintelor.</w:t>
            </w: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>
            <w:pPr>
              <w:pStyle w:val="CVHeading2-FirstLine"/>
              <w:spacing w:before="0"/>
            </w:pPr>
          </w:p>
        </w:tc>
        <w:tc>
          <w:tcPr>
            <w:tcW w:w="7657" w:type="dxa"/>
            <w:gridSpan w:val="13"/>
          </w:tcPr>
          <w:p w:rsidR="00010C0B" w:rsidRDefault="00010C0B" w:rsidP="008F3AD0">
            <w:pPr>
              <w:tabs>
                <w:tab w:val="left" w:pos="1701"/>
              </w:tabs>
              <w:jc w:val="both"/>
              <w:rPr>
                <w:rFonts w:cs="Arial"/>
                <w:b/>
              </w:rPr>
            </w:pPr>
            <w:r w:rsidRPr="008109A4">
              <w:rPr>
                <w:rFonts w:cs="Arial"/>
              </w:rPr>
              <w:t xml:space="preserve">În </w:t>
            </w:r>
            <w:r>
              <w:rPr>
                <w:rFonts w:cs="Arial"/>
              </w:rPr>
              <w:t>Mai</w:t>
            </w:r>
            <w:r w:rsidRPr="008109A4">
              <w:rPr>
                <w:rFonts w:cs="Arial"/>
                <w:b/>
              </w:rPr>
              <w:t>1997</w:t>
            </w:r>
            <w:r w:rsidRPr="008109A4">
              <w:rPr>
                <w:rFonts w:cs="Arial"/>
              </w:rPr>
              <w:t xml:space="preserve">, am susţinut public la Universitatea Petrol-Gaze din Ploieşti </w:t>
            </w:r>
            <w:r>
              <w:rPr>
                <w:rFonts w:cs="Arial"/>
                <w:b/>
              </w:rPr>
              <w:t>T</w:t>
            </w:r>
            <w:r w:rsidRPr="008109A4">
              <w:rPr>
                <w:rFonts w:cs="Arial"/>
                <w:b/>
              </w:rPr>
              <w:t>eza de  doctorat</w:t>
            </w:r>
            <w:r>
              <w:rPr>
                <w:rFonts w:cs="Arial"/>
                <w:b/>
              </w:rPr>
              <w:t>.</w:t>
            </w:r>
          </w:p>
          <w:p w:rsidR="00010C0B" w:rsidRPr="00AA5E0F" w:rsidRDefault="00010C0B" w:rsidP="008F3AD0">
            <w:pPr>
              <w:tabs>
                <w:tab w:val="left" w:pos="1701"/>
              </w:tabs>
              <w:jc w:val="both"/>
              <w:rPr>
                <w:rFonts w:cs="Arial"/>
                <w:b/>
              </w:rPr>
            </w:pPr>
            <w:r w:rsidRPr="00B80F74">
              <w:rPr>
                <w:rFonts w:cs="Arial"/>
              </w:rPr>
              <w:t xml:space="preserve">In Decembrie </w:t>
            </w:r>
            <w:r w:rsidRPr="00524166">
              <w:rPr>
                <w:rFonts w:cs="Arial"/>
                <w:b/>
              </w:rPr>
              <w:t>2019</w:t>
            </w:r>
            <w:r w:rsidRPr="00B80F74">
              <w:rPr>
                <w:rFonts w:cs="Arial"/>
              </w:rPr>
              <w:t>,</w:t>
            </w:r>
            <w:r>
              <w:rPr>
                <w:rFonts w:cs="Arial"/>
                <w:b/>
              </w:rPr>
              <w:t xml:space="preserve"> </w:t>
            </w:r>
            <w:r w:rsidRPr="008109A4">
              <w:rPr>
                <w:rFonts w:cs="Arial"/>
              </w:rPr>
              <w:t xml:space="preserve">am susţinut public la Universitatea Petrol-Gaze din Ploieşti </w:t>
            </w:r>
            <w:r>
              <w:rPr>
                <w:rFonts w:cs="Arial"/>
                <w:b/>
              </w:rPr>
              <w:t>T</w:t>
            </w:r>
            <w:r w:rsidRPr="008109A4">
              <w:rPr>
                <w:rFonts w:cs="Arial"/>
                <w:b/>
              </w:rPr>
              <w:t xml:space="preserve">eza de </w:t>
            </w:r>
            <w:r w:rsidR="00AA5E0F">
              <w:rPr>
                <w:rFonts w:cs="Arial"/>
                <w:b/>
              </w:rPr>
              <w:t>abilitare.</w:t>
            </w: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Pr="004E302D" w:rsidRDefault="00010C0B">
            <w:pPr>
              <w:pStyle w:val="CVHeading2-FirstLine"/>
              <w:spacing w:before="0"/>
              <w:rPr>
                <w:b/>
                <w:sz w:val="24"/>
                <w:szCs w:val="24"/>
              </w:rPr>
            </w:pPr>
            <w:r w:rsidRPr="004E302D">
              <w:rPr>
                <w:b/>
                <w:sz w:val="24"/>
                <w:szCs w:val="24"/>
              </w:rPr>
              <w:t>Permis(e) de conducere</w:t>
            </w:r>
          </w:p>
        </w:tc>
        <w:tc>
          <w:tcPr>
            <w:tcW w:w="7657" w:type="dxa"/>
            <w:gridSpan w:val="13"/>
          </w:tcPr>
          <w:p w:rsidR="00010C0B" w:rsidRDefault="00010C0B">
            <w:pPr>
              <w:pStyle w:val="CVNormal"/>
            </w:pPr>
            <w:r w:rsidRPr="00CC6262">
              <w:t>Categoria</w:t>
            </w:r>
            <w:r w:rsidR="004E302D">
              <w:t xml:space="preserve"> </w:t>
            </w:r>
            <w:r w:rsidRPr="00CC6262">
              <w:t>B</w:t>
            </w:r>
          </w:p>
        </w:tc>
      </w:tr>
      <w:tr w:rsidR="00AA5E0F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AA5E0F" w:rsidRDefault="00AA5E0F">
            <w:r>
              <w:rPr>
                <w:b/>
                <w:sz w:val="24"/>
                <w:szCs w:val="24"/>
              </w:rPr>
              <w:t xml:space="preserve">                </w:t>
            </w:r>
            <w:r w:rsidRPr="009629BC">
              <w:rPr>
                <w:b/>
                <w:sz w:val="24"/>
                <w:szCs w:val="24"/>
              </w:rPr>
              <w:t>Informaţii suplimentare</w:t>
            </w:r>
          </w:p>
        </w:tc>
        <w:tc>
          <w:tcPr>
            <w:tcW w:w="7657" w:type="dxa"/>
            <w:gridSpan w:val="13"/>
          </w:tcPr>
          <w:p w:rsidR="00AA5E0F" w:rsidRPr="001A4139" w:rsidRDefault="00AA5E0F" w:rsidP="00AA5E0F">
            <w:pPr>
              <w:pStyle w:val="CVNormal"/>
              <w:ind w:left="0"/>
              <w:rPr>
                <w:b/>
                <w:sz w:val="22"/>
                <w:szCs w:val="22"/>
              </w:rPr>
            </w:pPr>
            <w:r w:rsidRPr="001A4139">
              <w:rPr>
                <w:b/>
                <w:sz w:val="22"/>
                <w:szCs w:val="22"/>
              </w:rPr>
              <w:t xml:space="preserve">Publicaţii </w:t>
            </w:r>
          </w:p>
          <w:p w:rsidR="00AA5E0F" w:rsidRDefault="00AA5E0F" w:rsidP="00AA5E0F">
            <w:pPr>
              <w:pStyle w:val="BodyTextIndent"/>
              <w:tabs>
                <w:tab w:val="left" w:pos="567"/>
              </w:tabs>
              <w:spacing w:after="0"/>
              <w:ind w:left="0"/>
              <w:jc w:val="both"/>
              <w:rPr>
                <w:rFonts w:cs="Arial"/>
              </w:rPr>
            </w:pPr>
            <w:r w:rsidRPr="003436C6">
              <w:rPr>
                <w:rFonts w:cs="Arial"/>
              </w:rPr>
              <w:t>Activitatea de cercetare ştiinţifică pe care am efectuat-o</w:t>
            </w:r>
            <w:r>
              <w:rPr>
                <w:rFonts w:cs="Arial"/>
              </w:rPr>
              <w:t xml:space="preserve"> s-a concretizat</w:t>
            </w:r>
            <w:r w:rsidRPr="003436C6">
              <w:rPr>
                <w:rFonts w:cs="Arial"/>
              </w:rPr>
              <w:t xml:space="preserve"> prin</w:t>
            </w:r>
            <w:r>
              <w:rPr>
                <w:rFonts w:cs="Arial"/>
              </w:rPr>
              <w:t>:</w:t>
            </w:r>
          </w:p>
          <w:p w:rsidR="00AA5E0F" w:rsidRDefault="00AA5E0F" w:rsidP="00AA5E0F">
            <w:pPr>
              <w:pStyle w:val="BodyTextIndent"/>
              <w:tabs>
                <w:tab w:val="left" w:pos="567"/>
              </w:tabs>
              <w:spacing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- </w:t>
            </w:r>
            <w:r w:rsidRPr="003436C6">
              <w:rPr>
                <w:rFonts w:cs="Arial"/>
              </w:rPr>
              <w:t xml:space="preserve">publicarea a </w:t>
            </w:r>
            <w:r>
              <w:rPr>
                <w:rFonts w:cs="Arial"/>
                <w:b/>
              </w:rPr>
              <w:t>13</w:t>
            </w:r>
            <w:r w:rsidRPr="003436C6">
              <w:rPr>
                <w:rFonts w:cs="Arial"/>
                <w:b/>
              </w:rPr>
              <w:t xml:space="preserve"> cărţi de specialitate ştiinţifică</w:t>
            </w:r>
            <w:r>
              <w:rPr>
                <w:rFonts w:cs="Arial"/>
              </w:rPr>
              <w:t xml:space="preserve"> (</w:t>
            </w:r>
            <w:r w:rsidRPr="00555C48">
              <w:rPr>
                <w:rFonts w:cs="Arial"/>
              </w:rPr>
              <w:t xml:space="preserve">la </w:t>
            </w:r>
            <w:r>
              <w:rPr>
                <w:rFonts w:cs="Arial"/>
                <w:b/>
              </w:rPr>
              <w:t>3</w:t>
            </w:r>
            <w:r w:rsidRPr="00712EA0">
              <w:rPr>
                <w:rFonts w:cs="Arial"/>
                <w:b/>
              </w:rPr>
              <w:t xml:space="preserve"> cărţi sunt unic autor</w:t>
            </w:r>
            <w:r>
              <w:rPr>
                <w:rFonts w:cs="Arial"/>
                <w:b/>
              </w:rPr>
              <w:t>, iar la 3 prim autor</w:t>
            </w:r>
            <w:r w:rsidRPr="00555C48">
              <w:rPr>
                <w:rFonts w:cs="Arial"/>
              </w:rPr>
              <w:t>);</w:t>
            </w:r>
          </w:p>
          <w:p w:rsidR="00AA5E0F" w:rsidRDefault="00AA5E0F" w:rsidP="00AA5E0F">
            <w:pPr>
              <w:rPr>
                <w:rFonts w:cs="Arial"/>
              </w:rPr>
            </w:pPr>
            <w:r>
              <w:rPr>
                <w:rFonts w:cs="Arial"/>
              </w:rPr>
              <w:t xml:space="preserve"> - </w:t>
            </w:r>
            <w:r w:rsidRPr="004D1EEC">
              <w:rPr>
                <w:rFonts w:cs="Arial"/>
              </w:rPr>
              <w:t xml:space="preserve">elaborarea a </w:t>
            </w:r>
            <w:r>
              <w:rPr>
                <w:rFonts w:cs="Arial"/>
                <w:b/>
              </w:rPr>
              <w:t>12</w:t>
            </w:r>
            <w:r w:rsidR="000C1D4F">
              <w:rPr>
                <w:rFonts w:cs="Arial"/>
                <w:b/>
              </w:rPr>
              <w:t>7</w:t>
            </w:r>
            <w:r w:rsidRPr="004D1EEC">
              <w:rPr>
                <w:rFonts w:cs="Arial"/>
                <w:b/>
              </w:rPr>
              <w:t xml:space="preserve"> lucrari </w:t>
            </w:r>
            <w:r w:rsidR="000C1D4F">
              <w:rPr>
                <w:rFonts w:cs="Arial"/>
                <w:b/>
              </w:rPr>
              <w:t xml:space="preserve">de specialitate </w:t>
            </w:r>
            <w:r w:rsidRPr="004D1EEC">
              <w:rPr>
                <w:rFonts w:cs="Arial"/>
                <w:b/>
              </w:rPr>
              <w:t xml:space="preserve">(dintre </w:t>
            </w:r>
            <w:r>
              <w:rPr>
                <w:rFonts w:cs="Arial"/>
                <w:b/>
              </w:rPr>
              <w:t xml:space="preserve">care 12 articole (+ 2 in curs de indexare) </w:t>
            </w:r>
            <w:r w:rsidR="000C1D4F">
              <w:rPr>
                <w:rFonts w:cs="Arial"/>
                <w:b/>
              </w:rPr>
              <w:t>WOS/</w:t>
            </w:r>
            <w:r>
              <w:rPr>
                <w:rFonts w:cs="Arial"/>
                <w:b/>
              </w:rPr>
              <w:t>ISI,  peste 50</w:t>
            </w:r>
            <w:r w:rsidRPr="004D1EEC">
              <w:rPr>
                <w:rFonts w:cs="Arial"/>
                <w:b/>
              </w:rPr>
              <w:t xml:space="preserve"> articole</w:t>
            </w:r>
            <w:r>
              <w:rPr>
                <w:rFonts w:cs="Arial"/>
                <w:b/>
              </w:rPr>
              <w:t xml:space="preserve"> </w:t>
            </w:r>
            <w:r w:rsidRPr="004D1EEC">
              <w:rPr>
                <w:rFonts w:cs="Arial"/>
                <w:b/>
              </w:rPr>
              <w:t xml:space="preserve"> BDI</w:t>
            </w:r>
          </w:p>
          <w:p w:rsidR="00AA5E0F" w:rsidRPr="00D83690" w:rsidRDefault="00AA5E0F" w:rsidP="00AA5E0F">
            <w:pPr>
              <w:pStyle w:val="BodyTextIndent"/>
              <w:tabs>
                <w:tab w:val="left" w:pos="567"/>
              </w:tabs>
              <w:spacing w:after="0"/>
              <w:ind w:left="0"/>
              <w:rPr>
                <w:rFonts w:cs="Arial"/>
                <w:b/>
                <w:sz w:val="22"/>
                <w:szCs w:val="22"/>
              </w:rPr>
            </w:pPr>
            <w:r w:rsidRPr="00D83690">
              <w:rPr>
                <w:rFonts w:cs="Arial"/>
                <w:b/>
                <w:sz w:val="22"/>
                <w:szCs w:val="22"/>
              </w:rPr>
              <w:t xml:space="preserve">Contracte </w:t>
            </w:r>
          </w:p>
          <w:p w:rsidR="00AA5E0F" w:rsidRDefault="00AA5E0F" w:rsidP="00AA5E0F">
            <w:r>
              <w:rPr>
                <w:rFonts w:cs="Arial"/>
              </w:rPr>
              <w:t xml:space="preserve">- </w:t>
            </w:r>
            <w:r w:rsidRPr="004D1EEC">
              <w:rPr>
                <w:rFonts w:cs="Arial"/>
              </w:rPr>
              <w:t xml:space="preserve">realizarea a </w:t>
            </w:r>
            <w:r>
              <w:rPr>
                <w:rFonts w:cs="Arial"/>
                <w:b/>
              </w:rPr>
              <w:t>62</w:t>
            </w:r>
            <w:r w:rsidRPr="004D1EEC">
              <w:rPr>
                <w:rFonts w:cs="Arial"/>
                <w:b/>
              </w:rPr>
              <w:t xml:space="preserve"> de contracte</w:t>
            </w:r>
            <w:r w:rsidRPr="003436C6">
              <w:rPr>
                <w:rFonts w:cs="Arial"/>
                <w:b/>
              </w:rPr>
              <w:t xml:space="preserve"> de cercetare ştiinţifică</w:t>
            </w:r>
            <w:r w:rsidRPr="003436C6">
              <w:rPr>
                <w:rFonts w:cs="Arial"/>
              </w:rPr>
              <w:t xml:space="preserve"> (</w:t>
            </w:r>
            <w:r w:rsidRPr="00D723CE">
              <w:rPr>
                <w:rFonts w:cs="Arial"/>
                <w:b/>
              </w:rPr>
              <w:t>la</w:t>
            </w:r>
            <w:r>
              <w:rPr>
                <w:rFonts w:cs="Arial"/>
                <w:b/>
              </w:rPr>
              <w:t xml:space="preserve"> 4</w:t>
            </w:r>
            <w:r w:rsidRPr="00053FED">
              <w:rPr>
                <w:rFonts w:cs="Arial"/>
                <w:b/>
              </w:rPr>
              <w:t xml:space="preserve"> am fost director</w:t>
            </w:r>
            <w:r>
              <w:rPr>
                <w:rFonts w:cs="Arial"/>
                <w:b/>
              </w:rPr>
              <w:t xml:space="preserve"> / coordonator</w:t>
            </w:r>
            <w:r w:rsidRPr="00053FED">
              <w:rPr>
                <w:rFonts w:cs="Arial"/>
                <w:b/>
              </w:rPr>
              <w:t xml:space="preserve"> de contract</w:t>
            </w:r>
            <w:r>
              <w:rPr>
                <w:rFonts w:cs="Arial"/>
              </w:rPr>
              <w:t>);</w:t>
            </w: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>
            <w:pPr>
              <w:pStyle w:val="CVHeading1"/>
              <w:spacing w:before="0"/>
            </w:pPr>
          </w:p>
        </w:tc>
        <w:tc>
          <w:tcPr>
            <w:tcW w:w="7657" w:type="dxa"/>
            <w:gridSpan w:val="13"/>
          </w:tcPr>
          <w:p w:rsidR="00010C0B" w:rsidRPr="001A4139" w:rsidRDefault="00010C0B" w:rsidP="008D6E1C">
            <w:pPr>
              <w:tabs>
                <w:tab w:val="left" w:pos="202"/>
                <w:tab w:val="left" w:pos="1418"/>
              </w:tabs>
              <w:rPr>
                <w:rFonts w:cs="Arial"/>
                <w:b/>
                <w:sz w:val="22"/>
                <w:szCs w:val="22"/>
              </w:rPr>
            </w:pPr>
            <w:r w:rsidRPr="001A4139">
              <w:rPr>
                <w:b/>
                <w:sz w:val="22"/>
                <w:szCs w:val="22"/>
              </w:rPr>
              <w:t>Afilieri Profesionale</w:t>
            </w:r>
          </w:p>
          <w:p w:rsidR="00010C0B" w:rsidRPr="001A4139" w:rsidRDefault="00010C0B" w:rsidP="00C355FB">
            <w:r w:rsidRPr="001A4139">
              <w:t>Membru SPE, card membru 3248553, din 2006</w:t>
            </w:r>
            <w:r>
              <w:t xml:space="preserve"> pana in 2017</w:t>
            </w:r>
          </w:p>
          <w:p w:rsidR="00010C0B" w:rsidRPr="001A4139" w:rsidRDefault="00010C0B" w:rsidP="00C355FB">
            <w:r w:rsidRPr="001A4139">
              <w:t>Membru ISRM, card membru M2014-3175, din 2014</w:t>
            </w:r>
          </w:p>
          <w:p w:rsidR="00010C0B" w:rsidRPr="001A4139" w:rsidRDefault="00010C0B" w:rsidP="00C355FB">
            <w:r w:rsidRPr="001A4139">
              <w:t>Membru SIPG (Societatea Inginerilor de Petrol si Gaze) din 2000</w:t>
            </w:r>
          </w:p>
          <w:p w:rsidR="00010C0B" w:rsidRDefault="00010C0B" w:rsidP="001A4139">
            <w:pPr>
              <w:pStyle w:val="CVNormal"/>
              <w:ind w:left="0"/>
            </w:pPr>
            <w:r w:rsidRPr="001A4139">
              <w:t>Membru SRT până în 2012</w:t>
            </w:r>
          </w:p>
          <w:p w:rsidR="00010C0B" w:rsidRPr="00CF19B5" w:rsidRDefault="00010C0B" w:rsidP="001A4139">
            <w:pPr>
              <w:pStyle w:val="CVNormal"/>
              <w:ind w:left="0"/>
              <w:rPr>
                <w:b/>
              </w:rPr>
            </w:pPr>
            <w:r>
              <w:t>Membru Who’s Who</w:t>
            </w:r>
          </w:p>
        </w:tc>
      </w:tr>
      <w:tr w:rsidR="00010C0B" w:rsidTr="008D0821">
        <w:trPr>
          <w:cantSplit/>
        </w:trPr>
        <w:tc>
          <w:tcPr>
            <w:tcW w:w="3135" w:type="dxa"/>
            <w:gridSpan w:val="2"/>
            <w:tcBorders>
              <w:right w:val="single" w:sz="1" w:space="0" w:color="000000"/>
            </w:tcBorders>
          </w:tcPr>
          <w:p w:rsidR="00010C0B" w:rsidRDefault="00010C0B">
            <w:pPr>
              <w:pStyle w:val="CVHeading1"/>
              <w:spacing w:before="0"/>
            </w:pPr>
            <w:r>
              <w:t>Anexe</w:t>
            </w:r>
          </w:p>
        </w:tc>
        <w:tc>
          <w:tcPr>
            <w:tcW w:w="7657" w:type="dxa"/>
            <w:gridSpan w:val="13"/>
          </w:tcPr>
          <w:p w:rsidR="00010C0B" w:rsidRDefault="00010C0B">
            <w:pPr>
              <w:pStyle w:val="CVNormal"/>
            </w:pPr>
          </w:p>
        </w:tc>
      </w:tr>
    </w:tbl>
    <w:p w:rsidR="001A4139" w:rsidRPr="001A4139" w:rsidRDefault="001A4139" w:rsidP="001A4139"/>
    <w:p w:rsidR="00350D15" w:rsidRDefault="001A4139" w:rsidP="001A4139">
      <w:pPr>
        <w:tabs>
          <w:tab w:val="left" w:pos="2154"/>
        </w:tabs>
      </w:pPr>
      <w:r>
        <w:tab/>
        <w:t>Data</w:t>
      </w:r>
      <w:r w:rsidR="00AE6F77">
        <w:t xml:space="preserve"> </w:t>
      </w:r>
      <w:r w:rsidR="000C1D4F">
        <w:t>12</w:t>
      </w:r>
      <w:r w:rsidR="00AE6F77">
        <w:t>.</w:t>
      </w:r>
      <w:r w:rsidR="000C1D4F">
        <w:t>11</w:t>
      </w:r>
      <w:r w:rsidR="00AE6F77">
        <w:t>.20</w:t>
      </w:r>
      <w:r w:rsidR="00D83690">
        <w:t>20</w:t>
      </w:r>
    </w:p>
    <w:p w:rsidR="001A4139" w:rsidRDefault="001A4139" w:rsidP="001A4139">
      <w:pPr>
        <w:tabs>
          <w:tab w:val="left" w:pos="2154"/>
        </w:tabs>
        <w:jc w:val="right"/>
      </w:pPr>
      <w:r>
        <w:t>Semnatura</w:t>
      </w:r>
    </w:p>
    <w:p w:rsidR="00F34BFA" w:rsidRPr="001A4139" w:rsidRDefault="00AE6F77" w:rsidP="001A4139">
      <w:pPr>
        <w:tabs>
          <w:tab w:val="left" w:pos="2154"/>
        </w:tabs>
        <w:jc w:val="right"/>
      </w:pPr>
      <w:r>
        <w:t>Pro</w:t>
      </w:r>
      <w:r w:rsidR="001A4139">
        <w:t>f.</w:t>
      </w:r>
      <w:r>
        <w:t xml:space="preserve"> Univ.</w:t>
      </w:r>
      <w:r w:rsidR="001A4139">
        <w:t xml:space="preserve"> </w:t>
      </w:r>
      <w:r w:rsidR="00AA5E0F">
        <w:t xml:space="preserve">habil. </w:t>
      </w:r>
      <w:r w:rsidR="001A4139">
        <w:t>Dr. Ing. Maria Stoicescu</w:t>
      </w:r>
    </w:p>
    <w:sectPr w:rsidR="00F34BFA" w:rsidRPr="001A4139" w:rsidSect="00716D9B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A3A" w:rsidRDefault="00480A3A">
      <w:r>
        <w:separator/>
      </w:r>
    </w:p>
  </w:endnote>
  <w:endnote w:type="continuationSeparator" w:id="0">
    <w:p w:rsidR="00480A3A" w:rsidRDefault="0048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010C0B">
      <w:trPr>
        <w:cantSplit/>
      </w:trPr>
      <w:tc>
        <w:tcPr>
          <w:tcW w:w="3117" w:type="dxa"/>
        </w:tcPr>
        <w:p w:rsidR="00010C0B" w:rsidRDefault="00010C0B">
          <w:pPr>
            <w:pStyle w:val="CVFooterLeft"/>
          </w:pPr>
          <w:r>
            <w:t xml:space="preserve">Pagina </w:t>
          </w:r>
          <w:r w:rsidR="00480A3A">
            <w:fldChar w:fldCharType="begin"/>
          </w:r>
          <w:r w:rsidR="00480A3A">
            <w:instrText xml:space="preserve"> PAGE   \* MERGEFORMAT </w:instrText>
          </w:r>
          <w:r w:rsidR="00480A3A">
            <w:fldChar w:fldCharType="separate"/>
          </w:r>
          <w:r w:rsidR="00D23D29">
            <w:rPr>
              <w:noProof/>
            </w:rPr>
            <w:t>1</w:t>
          </w:r>
          <w:r w:rsidR="00480A3A">
            <w:rPr>
              <w:noProof/>
            </w:rPr>
            <w:fldChar w:fldCharType="end"/>
          </w:r>
          <w:r w:rsidR="000C1D4F">
            <w:t>/5</w:t>
          </w:r>
          <w:r>
            <w:t xml:space="preserve"> - Curriculum vitae al </w:t>
          </w:r>
        </w:p>
        <w:p w:rsidR="00010C0B" w:rsidRDefault="00010C0B">
          <w:pPr>
            <w:pStyle w:val="CVFooterLeft"/>
          </w:pPr>
          <w:r>
            <w:t xml:space="preserve">Stoicescu Maria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010C0B" w:rsidRDefault="00010C0B">
          <w:pPr>
            <w:pStyle w:val="CVFooterRight"/>
          </w:pPr>
          <w:r>
            <w:t>Pentru mai multe informaţii despre Europass accesaţi pagina: http://europass.cedefop.europa.eu</w:t>
          </w:r>
        </w:p>
        <w:p w:rsidR="00010C0B" w:rsidRDefault="00010C0B">
          <w:pPr>
            <w:pStyle w:val="CVFooterRight"/>
          </w:pPr>
          <w:r>
            <w:t xml:space="preserve">© </w:t>
          </w:r>
          <w:r>
            <w:rPr>
              <w:szCs w:val="16"/>
              <w:lang w:val="ro-RO"/>
            </w:rPr>
            <w:t>Comunităţile</w:t>
          </w:r>
          <w:r>
            <w:t xml:space="preserve"> Europene, 2003   20060628</w:t>
          </w:r>
        </w:p>
      </w:tc>
    </w:tr>
  </w:tbl>
  <w:p w:rsidR="00010C0B" w:rsidRDefault="00010C0B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A3A" w:rsidRDefault="00480A3A">
      <w:r>
        <w:separator/>
      </w:r>
    </w:p>
  </w:footnote>
  <w:footnote w:type="continuationSeparator" w:id="0">
    <w:p w:rsidR="00480A3A" w:rsidRDefault="00480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3FB7"/>
    <w:multiLevelType w:val="hybridMultilevel"/>
    <w:tmpl w:val="1BA26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51CC"/>
    <w:multiLevelType w:val="hybridMultilevel"/>
    <w:tmpl w:val="3A3EBDF2"/>
    <w:lvl w:ilvl="0" w:tplc="1850198A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8BE076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6981"/>
    <w:multiLevelType w:val="hybridMultilevel"/>
    <w:tmpl w:val="3D4C1738"/>
    <w:lvl w:ilvl="0" w:tplc="B0568498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0C136D65"/>
    <w:multiLevelType w:val="hybridMultilevel"/>
    <w:tmpl w:val="C5A62F44"/>
    <w:lvl w:ilvl="0" w:tplc="964AFDE0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color w:val="auto"/>
      </w:rPr>
    </w:lvl>
    <w:lvl w:ilvl="1" w:tplc="B056849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F7BDE"/>
    <w:multiLevelType w:val="hybridMultilevel"/>
    <w:tmpl w:val="8B640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50932"/>
    <w:multiLevelType w:val="hybridMultilevel"/>
    <w:tmpl w:val="D6507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77B67"/>
    <w:multiLevelType w:val="hybridMultilevel"/>
    <w:tmpl w:val="C8E6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D1F1F"/>
    <w:multiLevelType w:val="hybridMultilevel"/>
    <w:tmpl w:val="99F01914"/>
    <w:lvl w:ilvl="0" w:tplc="8DC8D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22399"/>
    <w:multiLevelType w:val="hybridMultilevel"/>
    <w:tmpl w:val="CF103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C35D7"/>
    <w:multiLevelType w:val="hybridMultilevel"/>
    <w:tmpl w:val="4B8453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54012"/>
    <w:multiLevelType w:val="hybridMultilevel"/>
    <w:tmpl w:val="E61412D6"/>
    <w:lvl w:ilvl="0" w:tplc="D06C42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74"/>
    <w:rsid w:val="00010C0B"/>
    <w:rsid w:val="000558E9"/>
    <w:rsid w:val="000608C1"/>
    <w:rsid w:val="000B3ADC"/>
    <w:rsid w:val="000C1D4F"/>
    <w:rsid w:val="001250E6"/>
    <w:rsid w:val="0013177D"/>
    <w:rsid w:val="0013205D"/>
    <w:rsid w:val="001666EE"/>
    <w:rsid w:val="001845B9"/>
    <w:rsid w:val="001A4139"/>
    <w:rsid w:val="001B4370"/>
    <w:rsid w:val="0020003F"/>
    <w:rsid w:val="002158A7"/>
    <w:rsid w:val="00253A08"/>
    <w:rsid w:val="00313D97"/>
    <w:rsid w:val="003173F3"/>
    <w:rsid w:val="00320AF1"/>
    <w:rsid w:val="003408E0"/>
    <w:rsid w:val="00345658"/>
    <w:rsid w:val="00350D15"/>
    <w:rsid w:val="003739EF"/>
    <w:rsid w:val="003D2BFD"/>
    <w:rsid w:val="00422803"/>
    <w:rsid w:val="00425E69"/>
    <w:rsid w:val="00435F5D"/>
    <w:rsid w:val="00447EA7"/>
    <w:rsid w:val="004803A6"/>
    <w:rsid w:val="00480A3A"/>
    <w:rsid w:val="004B012F"/>
    <w:rsid w:val="004E302D"/>
    <w:rsid w:val="004F3D28"/>
    <w:rsid w:val="005079F5"/>
    <w:rsid w:val="00524166"/>
    <w:rsid w:val="00533DB8"/>
    <w:rsid w:val="00545492"/>
    <w:rsid w:val="00555D77"/>
    <w:rsid w:val="00573067"/>
    <w:rsid w:val="005974D3"/>
    <w:rsid w:val="006274E2"/>
    <w:rsid w:val="00666831"/>
    <w:rsid w:val="00681B94"/>
    <w:rsid w:val="006A1C54"/>
    <w:rsid w:val="006B1E8F"/>
    <w:rsid w:val="006D5935"/>
    <w:rsid w:val="006E00EE"/>
    <w:rsid w:val="006E66A4"/>
    <w:rsid w:val="00716D9B"/>
    <w:rsid w:val="007B5C5C"/>
    <w:rsid w:val="007C1854"/>
    <w:rsid w:val="007C34D0"/>
    <w:rsid w:val="007D42DB"/>
    <w:rsid w:val="007F01F3"/>
    <w:rsid w:val="007F75C2"/>
    <w:rsid w:val="008133F4"/>
    <w:rsid w:val="00840A3B"/>
    <w:rsid w:val="0088133A"/>
    <w:rsid w:val="008D0821"/>
    <w:rsid w:val="008D6E1C"/>
    <w:rsid w:val="008F3AD0"/>
    <w:rsid w:val="00925C70"/>
    <w:rsid w:val="009267A0"/>
    <w:rsid w:val="0095432E"/>
    <w:rsid w:val="00970334"/>
    <w:rsid w:val="00977B81"/>
    <w:rsid w:val="009D0EBA"/>
    <w:rsid w:val="009D781F"/>
    <w:rsid w:val="00A61198"/>
    <w:rsid w:val="00A66992"/>
    <w:rsid w:val="00A91E02"/>
    <w:rsid w:val="00A934A0"/>
    <w:rsid w:val="00AA35AE"/>
    <w:rsid w:val="00AA5E0F"/>
    <w:rsid w:val="00AE6F77"/>
    <w:rsid w:val="00B50649"/>
    <w:rsid w:val="00B80F74"/>
    <w:rsid w:val="00B91EC7"/>
    <w:rsid w:val="00BB278E"/>
    <w:rsid w:val="00C01BF4"/>
    <w:rsid w:val="00C355FB"/>
    <w:rsid w:val="00C5078E"/>
    <w:rsid w:val="00C5774F"/>
    <w:rsid w:val="00CB2236"/>
    <w:rsid w:val="00D23D29"/>
    <w:rsid w:val="00D55043"/>
    <w:rsid w:val="00D83690"/>
    <w:rsid w:val="00DC471A"/>
    <w:rsid w:val="00E04391"/>
    <w:rsid w:val="00E115CC"/>
    <w:rsid w:val="00E1701D"/>
    <w:rsid w:val="00E6457C"/>
    <w:rsid w:val="00EB48C9"/>
    <w:rsid w:val="00EB5BEA"/>
    <w:rsid w:val="00F26E72"/>
    <w:rsid w:val="00F34BFA"/>
    <w:rsid w:val="00F373C4"/>
    <w:rsid w:val="00F71174"/>
    <w:rsid w:val="00F72A44"/>
    <w:rsid w:val="00FC305E"/>
    <w:rsid w:val="00FC77BC"/>
    <w:rsid w:val="00FD0D74"/>
    <w:rsid w:val="00FD1D78"/>
    <w:rsid w:val="00FF2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422EA7-46F4-4903-8895-F5FDCAC8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C54"/>
    <w:pPr>
      <w:suppressAutoHyphens/>
    </w:pPr>
    <w:rPr>
      <w:rFonts w:ascii="Arial Narrow" w:hAnsi="Arial Narrow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6A1C54"/>
  </w:style>
  <w:style w:type="character" w:styleId="PageNumber">
    <w:name w:val="page number"/>
    <w:basedOn w:val="WW-DefaultParagraphFont"/>
    <w:rsid w:val="006A1C54"/>
  </w:style>
  <w:style w:type="character" w:styleId="Hyperlink">
    <w:name w:val="Hyperlink"/>
    <w:basedOn w:val="WW-DefaultParagraphFont"/>
    <w:rsid w:val="006A1C54"/>
    <w:rPr>
      <w:color w:val="0000FF"/>
      <w:u w:val="single"/>
    </w:rPr>
  </w:style>
  <w:style w:type="character" w:customStyle="1" w:styleId="EndnoteCharacters">
    <w:name w:val="Endnote Characters"/>
    <w:rsid w:val="006A1C54"/>
  </w:style>
  <w:style w:type="character" w:customStyle="1" w:styleId="WW-DefaultParagraphFont">
    <w:name w:val="WW-Default Paragraph Font"/>
    <w:rsid w:val="006A1C54"/>
  </w:style>
  <w:style w:type="paragraph" w:styleId="BodyText">
    <w:name w:val="Body Text"/>
    <w:basedOn w:val="Normal"/>
    <w:rsid w:val="006A1C54"/>
    <w:pPr>
      <w:spacing w:after="120"/>
    </w:pPr>
  </w:style>
  <w:style w:type="paragraph" w:styleId="Header">
    <w:name w:val="header"/>
    <w:basedOn w:val="Normal"/>
    <w:rsid w:val="006A1C54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A1C54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6A1C54"/>
    <w:pPr>
      <w:suppressLineNumbers/>
    </w:pPr>
  </w:style>
  <w:style w:type="paragraph" w:customStyle="1" w:styleId="TableHeading">
    <w:name w:val="Table Heading"/>
    <w:basedOn w:val="TableContents"/>
    <w:rsid w:val="006A1C54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6A1C54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6A1C54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6A1C5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6A1C54"/>
    <w:pPr>
      <w:spacing w:before="74"/>
    </w:pPr>
  </w:style>
  <w:style w:type="paragraph" w:customStyle="1" w:styleId="CVHeading3">
    <w:name w:val="CV Heading 3"/>
    <w:basedOn w:val="Normal"/>
    <w:next w:val="Normal"/>
    <w:rsid w:val="006A1C54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6A1C5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6A1C5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6A1C54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A1C54"/>
    <w:pPr>
      <w:textAlignment w:val="bottom"/>
    </w:pPr>
  </w:style>
  <w:style w:type="paragraph" w:customStyle="1" w:styleId="SmallGap">
    <w:name w:val="Small Gap"/>
    <w:basedOn w:val="Normal"/>
    <w:next w:val="Normal"/>
    <w:rsid w:val="006A1C54"/>
    <w:rPr>
      <w:sz w:val="10"/>
    </w:rPr>
  </w:style>
  <w:style w:type="paragraph" w:customStyle="1" w:styleId="CVHeadingLevel">
    <w:name w:val="CV Heading Level"/>
    <w:basedOn w:val="CVHeading3"/>
    <w:next w:val="Normal"/>
    <w:rsid w:val="006A1C54"/>
    <w:rPr>
      <w:i/>
    </w:rPr>
  </w:style>
  <w:style w:type="paragraph" w:customStyle="1" w:styleId="LevelAssessment-Heading1">
    <w:name w:val="Level Assessment - Heading 1"/>
    <w:basedOn w:val="LevelAssessment-Code"/>
    <w:rsid w:val="006A1C5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6A1C54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6A1C54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6A1C54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6A1C54"/>
    <w:pPr>
      <w:spacing w:before="74"/>
    </w:pPr>
  </w:style>
  <w:style w:type="paragraph" w:customStyle="1" w:styleId="CVMedium">
    <w:name w:val="CV Medium"/>
    <w:basedOn w:val="CVMajor"/>
    <w:rsid w:val="006A1C54"/>
    <w:rPr>
      <w:sz w:val="22"/>
    </w:rPr>
  </w:style>
  <w:style w:type="paragraph" w:customStyle="1" w:styleId="CVMedium-FirstLine">
    <w:name w:val="CV Medium - First Line"/>
    <w:basedOn w:val="CVMedium"/>
    <w:next w:val="CVMedium"/>
    <w:rsid w:val="006A1C54"/>
    <w:pPr>
      <w:spacing w:before="74"/>
    </w:pPr>
  </w:style>
  <w:style w:type="paragraph" w:customStyle="1" w:styleId="CVNormal">
    <w:name w:val="CV Normal"/>
    <w:basedOn w:val="CVMedium"/>
    <w:rsid w:val="006A1C54"/>
    <w:rPr>
      <w:b w:val="0"/>
      <w:sz w:val="20"/>
    </w:rPr>
  </w:style>
  <w:style w:type="paragraph" w:customStyle="1" w:styleId="CVSpacer">
    <w:name w:val="CV Spacer"/>
    <w:basedOn w:val="CVNormal"/>
    <w:rsid w:val="006A1C54"/>
    <w:rPr>
      <w:sz w:val="4"/>
    </w:rPr>
  </w:style>
  <w:style w:type="paragraph" w:customStyle="1" w:styleId="CVNormal-FirstLine">
    <w:name w:val="CV Normal - First Line"/>
    <w:basedOn w:val="CVNormal"/>
    <w:next w:val="CVNormal"/>
    <w:rsid w:val="006A1C54"/>
    <w:pPr>
      <w:spacing w:before="74"/>
    </w:pPr>
  </w:style>
  <w:style w:type="paragraph" w:customStyle="1" w:styleId="CVFooterLeft">
    <w:name w:val="CV Footer Left"/>
    <w:basedOn w:val="Normal"/>
    <w:rsid w:val="006A1C54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6A1C54"/>
    <w:rPr>
      <w:bCs/>
      <w:sz w:val="16"/>
      <w:lang w:val="de-DE"/>
    </w:rPr>
  </w:style>
  <w:style w:type="paragraph" w:customStyle="1" w:styleId="GridStandard">
    <w:name w:val="Grid Standard"/>
    <w:rsid w:val="006A1C54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rsid w:val="006A1C54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sid w:val="006A1C54"/>
    <w:rPr>
      <w:sz w:val="16"/>
    </w:rPr>
  </w:style>
  <w:style w:type="paragraph" w:customStyle="1" w:styleId="GridLevel">
    <w:name w:val="Grid Level"/>
    <w:basedOn w:val="GridStandard"/>
    <w:rsid w:val="006A1C54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6A1C54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6A1C54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6A1C54"/>
    <w:rPr>
      <w:sz w:val="16"/>
    </w:rPr>
  </w:style>
  <w:style w:type="paragraph" w:styleId="ListParagraph">
    <w:name w:val="List Paragraph"/>
    <w:basedOn w:val="Normal"/>
    <w:uiPriority w:val="34"/>
    <w:qFormat/>
    <w:rsid w:val="001845B9"/>
    <w:pPr>
      <w:suppressAutoHyphens w:val="0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paragraph" w:customStyle="1" w:styleId="OiaeaeiYiio2">
    <w:name w:val="O?ia eaeiYiio 2"/>
    <w:basedOn w:val="Normal"/>
    <w:rsid w:val="00840A3B"/>
    <w:pPr>
      <w:widowControl w:val="0"/>
      <w:suppressAutoHyphens w:val="0"/>
      <w:jc w:val="right"/>
    </w:pPr>
    <w:rPr>
      <w:rFonts w:ascii="Times New Roman" w:hAnsi="Times New Roman"/>
      <w:i/>
      <w:sz w:val="16"/>
      <w:lang w:eastAsia="en-US"/>
    </w:rPr>
  </w:style>
  <w:style w:type="paragraph" w:styleId="CommentText">
    <w:name w:val="annotation text"/>
    <w:basedOn w:val="Normal"/>
    <w:link w:val="CommentTextChar"/>
    <w:rsid w:val="00E04391"/>
    <w:pPr>
      <w:suppressAutoHyphens w:val="0"/>
      <w:spacing w:after="240"/>
      <w:jc w:val="both"/>
    </w:pPr>
    <w:rPr>
      <w:rFonts w:ascii="Times New Roman" w:hAnsi="Times New Roman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E04391"/>
  </w:style>
  <w:style w:type="paragraph" w:customStyle="1" w:styleId="SectionTitle">
    <w:name w:val="Section Title"/>
    <w:basedOn w:val="Normal"/>
    <w:rsid w:val="00E04391"/>
    <w:pPr>
      <w:keepNext/>
      <w:pBdr>
        <w:left w:val="single" w:sz="6" w:space="5" w:color="auto"/>
      </w:pBdr>
      <w:suppressAutoHyphens w:val="0"/>
      <w:spacing w:before="240"/>
    </w:pPr>
    <w:rPr>
      <w:rFonts w:ascii="Times New Roman" w:hAnsi="Times New Roman"/>
      <w:b/>
      <w:sz w:val="28"/>
      <w:lang w:eastAsia="en-GB"/>
    </w:rPr>
  </w:style>
  <w:style w:type="character" w:customStyle="1" w:styleId="hps">
    <w:name w:val="hps"/>
    <w:rsid w:val="00E04391"/>
  </w:style>
  <w:style w:type="paragraph" w:customStyle="1" w:styleId="Achievement">
    <w:name w:val="Achievement"/>
    <w:basedOn w:val="Normal"/>
    <w:rsid w:val="00F373C4"/>
    <w:pPr>
      <w:pBdr>
        <w:left w:val="single" w:sz="6" w:space="5" w:color="auto"/>
      </w:pBdr>
      <w:suppressAutoHyphens w:val="0"/>
      <w:spacing w:after="80"/>
    </w:pPr>
    <w:rPr>
      <w:rFonts w:ascii="Times New Roman" w:hAnsi="Times New Roman"/>
      <w:lang w:val="en-US" w:eastAsia="en-GB"/>
    </w:rPr>
  </w:style>
  <w:style w:type="paragraph" w:styleId="BodyTextIndent2">
    <w:name w:val="Body Text Indent 2"/>
    <w:basedOn w:val="Normal"/>
    <w:link w:val="BodyTextIndent2Char"/>
    <w:rsid w:val="008F3A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F3AD0"/>
    <w:rPr>
      <w:rFonts w:ascii="Arial Narrow" w:hAnsi="Arial Narrow"/>
      <w:lang w:val="ro-RO" w:eastAsia="ar-SA"/>
    </w:rPr>
  </w:style>
  <w:style w:type="paragraph" w:styleId="BodyTextIndent">
    <w:name w:val="Body Text Indent"/>
    <w:basedOn w:val="Normal"/>
    <w:link w:val="BodyTextIndentChar"/>
    <w:rsid w:val="008F3A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F3AD0"/>
    <w:rPr>
      <w:rFonts w:ascii="Arial Narrow" w:hAnsi="Arial Narrow"/>
      <w:lang w:val="ro-RO" w:eastAsia="ar-SA"/>
    </w:rPr>
  </w:style>
  <w:style w:type="character" w:customStyle="1" w:styleId="yshortcuts">
    <w:name w:val="yshortcuts"/>
    <w:basedOn w:val="DefaultParagraphFont"/>
    <w:rsid w:val="00EB5BEA"/>
  </w:style>
  <w:style w:type="character" w:customStyle="1" w:styleId="apple-converted-space">
    <w:name w:val="apple-converted-space"/>
    <w:basedOn w:val="DefaultParagraphFont"/>
    <w:rsid w:val="00EB5BEA"/>
  </w:style>
  <w:style w:type="paragraph" w:customStyle="1" w:styleId="Default">
    <w:name w:val="Default"/>
    <w:rsid w:val="008D6E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355FB"/>
    <w:rPr>
      <w:b/>
      <w:bCs/>
    </w:rPr>
  </w:style>
  <w:style w:type="paragraph" w:styleId="BalloonText">
    <w:name w:val="Balloon Text"/>
    <w:basedOn w:val="Normal"/>
    <w:link w:val="BalloonTextChar"/>
    <w:rsid w:val="00132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05D"/>
    <w:rPr>
      <w:rFonts w:ascii="Tahoma" w:hAnsi="Tahoma" w:cs="Tahoma"/>
      <w:sz w:val="16"/>
      <w:szCs w:val="16"/>
      <w:lang w:val="ro-RO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E00EE"/>
    <w:rPr>
      <w:rFonts w:ascii="Arial Narrow" w:hAnsi="Arial Narrow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oicescu.mari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2571</Words>
  <Characters>14659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 </vt:lpstr>
    </vt:vector>
  </TitlesOfParts>
  <Company>Flamingo</Company>
  <LinksUpToDate>false</LinksUpToDate>
  <CharactersWithSpaces>17196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User</cp:lastModifiedBy>
  <cp:revision>3</cp:revision>
  <cp:lastPrinted>2005-01-20T16:27:00Z</cp:lastPrinted>
  <dcterms:created xsi:type="dcterms:W3CDTF">2020-11-19T08:29:00Z</dcterms:created>
  <dcterms:modified xsi:type="dcterms:W3CDTF">2020-11-19T08:29:00Z</dcterms:modified>
</cp:coreProperties>
</file>